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FB8" w:rsidRPr="00E26B35" w:rsidRDefault="0027529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68716D" wp14:editId="73D44640">
            <wp:simplePos x="0" y="0"/>
            <wp:positionH relativeFrom="margin">
              <wp:align>center</wp:align>
            </wp:positionH>
            <wp:positionV relativeFrom="paragraph">
              <wp:posOffset>-212725</wp:posOffset>
            </wp:positionV>
            <wp:extent cx="1523600" cy="1531048"/>
            <wp:effectExtent l="0" t="0" r="635" b="0"/>
            <wp:wrapNone/>
            <wp:docPr id="1" name="図 1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00" cy="15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EF2D7A" w:rsidRPr="00E26B35" w:rsidRDefault="00EF2D7A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4B498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69850</wp:posOffset>
                </wp:positionV>
                <wp:extent cx="5819775" cy="914400"/>
                <wp:effectExtent l="3175" t="0" r="0" b="3175"/>
                <wp:wrapNone/>
                <wp:docPr id="5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19C" w:rsidRPr="00EF2D7A" w:rsidRDefault="0004419C">
                            <w:pPr>
                              <w:rPr>
                                <w:rFonts w:ascii="メイリオ" w:eastAsia="メイリオ" w:hAnsi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情報通信機器</w:t>
                            </w:r>
                            <w:r w:rsidR="0027529B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を安全に</w:t>
                            </w:r>
                            <w:r w:rsidRPr="00EF2D7A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活用し、充実した大学生活を送るための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8.95pt;margin-top:5.5pt;width:458.2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SX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" filled="f" stroked="f">
                <v:textbox inset="5.85pt,.7pt,5.85pt,.7pt">
                  <w:txbxContent>
                    <w:p w:rsidR="0004419C" w:rsidRPr="00EF2D7A" w:rsidRDefault="0004419C">
                      <w:pPr>
                        <w:rPr>
                          <w:rFonts w:ascii="メイリオ" w:eastAsia="メイリオ" w:hAnsi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</w:rPr>
                        <w:t>情報通信機器</w:t>
                      </w:r>
                      <w:r w:rsidR="0027529B">
                        <w:rPr>
                          <w:rFonts w:ascii="メイリオ" w:eastAsia="メイリオ" w:hAnsi="メイリオ" w:hint="eastAsia"/>
                          <w:sz w:val="28"/>
                        </w:rPr>
                        <w:t>を安全に</w:t>
                      </w:r>
                      <w:r w:rsidRPr="00EF2D7A">
                        <w:rPr>
                          <w:rFonts w:ascii="メイリオ" w:eastAsia="メイリオ" w:hAnsi="メイリオ" w:hint="eastAsia"/>
                          <w:sz w:val="28"/>
                        </w:rPr>
                        <w:t>活用し、充実した大学生活を送るための</w:t>
                      </w:r>
                    </w:p>
                  </w:txbxContent>
                </v:textbox>
              </v:shape>
            </w:pict>
          </mc:Fallback>
        </mc:AlternateContent>
      </w:r>
    </w:p>
    <w:p w:rsidR="00696FB8" w:rsidRPr="00E26B35" w:rsidRDefault="00E26B3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inline distT="0" distB="0" distL="0" distR="0" wp14:anchorId="33DA6EDA" wp14:editId="5DDB63F4">
            <wp:extent cx="5400040" cy="1219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6B" w:rsidRPr="00DA0018" w:rsidRDefault="00696FB8" w:rsidP="00696FB8">
      <w:pPr>
        <w:jc w:val="center"/>
        <w:rPr>
          <w:rFonts w:ascii="メイリオ" w:eastAsia="メイリオ" w:hAnsi="メイリオ"/>
          <w:sz w:val="56"/>
        </w:rPr>
      </w:pPr>
      <w:r w:rsidRPr="00DA0018">
        <w:rPr>
          <w:rFonts w:ascii="メイリオ" w:eastAsia="メイリオ" w:hAnsi="メイリオ" w:hint="eastAsia"/>
          <w:sz w:val="56"/>
        </w:rPr>
        <w:t>情報セキュリティパンフレット</w:t>
      </w:r>
    </w:p>
    <w:p w:rsidR="00696FB8" w:rsidRPr="00E26B35" w:rsidRDefault="00E26B3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inline distT="0" distB="0" distL="0" distR="0" wp14:anchorId="45D89AFB" wp14:editId="21BE7730">
            <wp:extent cx="5400040" cy="1219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B8" w:rsidRPr="007A028D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1663C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8F065E" wp14:editId="79F3FE71">
                <wp:simplePos x="0" y="0"/>
                <wp:positionH relativeFrom="column">
                  <wp:posOffset>2844165</wp:posOffset>
                </wp:positionH>
                <wp:positionV relativeFrom="paragraph">
                  <wp:posOffset>120650</wp:posOffset>
                </wp:positionV>
                <wp:extent cx="2657475" cy="819150"/>
                <wp:effectExtent l="0" t="0" r="28575" b="19050"/>
                <wp:wrapNone/>
                <wp:docPr id="5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3CB" w:rsidRDefault="001663CB" w:rsidP="001663CB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大学</w:t>
                            </w:r>
                            <w:r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パソコン類を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持参する時代．</w:t>
                            </w:r>
                          </w:p>
                          <w:p w:rsidR="001663CB" w:rsidRPr="001663CB" w:rsidRDefault="001663CB" w:rsidP="001663CB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BYOD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065E" id="Text Box 54" o:spid="_x0000_s1027" type="#_x0000_t202" style="position:absolute;left:0;text-align:left;margin-left:223.95pt;margin-top:9.5pt;width:209.2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" strokecolor="white [3212]">
                <v:textbox inset="5.85pt,.7pt,5.85pt,.7pt">
                  <w:txbxContent>
                    <w:p w:rsidR="001663CB" w:rsidRDefault="001663CB" w:rsidP="001663CB">
                      <w:pPr>
                        <w:snapToGrid w:val="0"/>
                        <w:contextualSpacing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大学</w:t>
                      </w:r>
                      <w:r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パソコン類を</w:t>
                      </w:r>
                      <w:r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持参する時代．</w:t>
                      </w:r>
                    </w:p>
                    <w:p w:rsidR="001663CB" w:rsidRPr="001663CB" w:rsidRDefault="001663CB" w:rsidP="001663CB">
                      <w:pPr>
                        <w:snapToGrid w:val="0"/>
                        <w:contextualSpacing/>
                        <w:jc w:val="center"/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BYOD</w:t>
                      </w:r>
                    </w:p>
                  </w:txbxContent>
                </v:textbox>
              </v:shape>
            </w:pict>
          </mc:Fallback>
        </mc:AlternateContent>
      </w:r>
      <w:r w:rsidR="004B4985">
        <w:rPr>
          <w:rFonts w:ascii="メイリオ" w:eastAsia="メイリオ" w:hAnsi="メイリオ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7DFB59" wp14:editId="73206FCD">
                <wp:simplePos x="0" y="0"/>
                <wp:positionH relativeFrom="column">
                  <wp:posOffset>102870</wp:posOffset>
                </wp:positionH>
                <wp:positionV relativeFrom="paragraph">
                  <wp:posOffset>116205</wp:posOffset>
                </wp:positionV>
                <wp:extent cx="2334895" cy="628015"/>
                <wp:effectExtent l="11430" t="5080" r="6350" b="5080"/>
                <wp:wrapNone/>
                <wp:docPr id="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9C" w:rsidRDefault="0004419C" w:rsidP="007A028D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学修の質を高める</w:t>
                            </w:r>
                          </w:p>
                          <w:p w:rsidR="0004419C" w:rsidRDefault="0004419C" w:rsidP="007A028D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福山大学の情報サービス</w:t>
                            </w:r>
                          </w:p>
                          <w:p w:rsidR="0004419C" w:rsidRPr="007A028D" w:rsidRDefault="0004419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DFB59" id="Text Box 55" o:spid="_x0000_s1028" type="#_x0000_t202" style="position:absolute;left:0;text-align:left;margin-left:8.1pt;margin-top:9.15pt;width:183.85pt;height:4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" strokecolor="white [3212]">
                <v:textbox inset="5.85pt,.7pt,5.85pt,.7pt">
                  <w:txbxContent>
                    <w:p w:rsidR="0004419C" w:rsidRDefault="0004419C" w:rsidP="007A028D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学修の質を高める</w:t>
                      </w:r>
                    </w:p>
                    <w:p w:rsidR="0004419C" w:rsidRDefault="0004419C" w:rsidP="007A028D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福山大学の情報サービス</w:t>
                      </w:r>
                    </w:p>
                    <w:p w:rsidR="0004419C" w:rsidRPr="007A028D" w:rsidRDefault="0004419C"/>
                  </w:txbxContent>
                </v:textbox>
              </v:shape>
            </w:pict>
          </mc:Fallback>
        </mc:AlternateContent>
      </w:r>
    </w:p>
    <w:p w:rsidR="00696FB8" w:rsidRPr="00E26B35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Default="00F5671D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114300" distR="114300" simplePos="0" relativeHeight="251629568" behindDoc="0" locked="0" layoutInCell="1" allowOverlap="1" wp14:anchorId="22EF2469" wp14:editId="4B549DEB">
            <wp:simplePos x="0" y="0"/>
            <wp:positionH relativeFrom="column">
              <wp:posOffset>300990</wp:posOffset>
            </wp:positionH>
            <wp:positionV relativeFrom="paragraph">
              <wp:posOffset>139700</wp:posOffset>
            </wp:positionV>
            <wp:extent cx="2006600" cy="513080"/>
            <wp:effectExtent l="0" t="0" r="0" b="0"/>
            <wp:wrapNone/>
            <wp:docPr id="7" name="図 3" descr="ルコ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ルコバ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7A" w:rsidRDefault="001663CB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0" distR="0" simplePos="0" relativeHeight="251630592" behindDoc="1" locked="0" layoutInCell="1" allowOverlap="0" wp14:anchorId="4B56FCE0" wp14:editId="63300706">
            <wp:simplePos x="0" y="0"/>
            <wp:positionH relativeFrom="column">
              <wp:posOffset>253365</wp:posOffset>
            </wp:positionH>
            <wp:positionV relativeFrom="line">
              <wp:posOffset>454025</wp:posOffset>
            </wp:positionV>
            <wp:extent cx="1986438" cy="476250"/>
            <wp:effectExtent l="0" t="0" r="0" b="0"/>
            <wp:wrapNone/>
            <wp:docPr id="11" name="図 4" descr="レッ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レッ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38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CFB">
        <w:rPr>
          <w:noProof/>
        </w:rPr>
        <w:drawing>
          <wp:anchor distT="0" distB="0" distL="114300" distR="114300" simplePos="0" relativeHeight="251637760" behindDoc="0" locked="0" layoutInCell="1" allowOverlap="1" wp14:anchorId="083B2F0B" wp14:editId="61887756">
            <wp:simplePos x="0" y="0"/>
            <wp:positionH relativeFrom="column">
              <wp:posOffset>3192145</wp:posOffset>
            </wp:positionH>
            <wp:positionV relativeFrom="paragraph">
              <wp:posOffset>41910</wp:posOffset>
            </wp:positionV>
            <wp:extent cx="1713556" cy="1704975"/>
            <wp:effectExtent l="0" t="0" r="0" b="0"/>
            <wp:wrapNone/>
            <wp:docPr id="16" name="図 16" descr="Eメールを送る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メールを送る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5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D7A" w:rsidRPr="00E26B35" w:rsidRDefault="00EF2D7A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Default="001663CB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114300" distR="114300" simplePos="0" relativeHeight="251631616" behindDoc="0" locked="0" layoutInCell="1" allowOverlap="1" wp14:anchorId="448A4F5D" wp14:editId="091388FE">
            <wp:simplePos x="0" y="0"/>
            <wp:positionH relativeFrom="column">
              <wp:posOffset>24765</wp:posOffset>
            </wp:positionH>
            <wp:positionV relativeFrom="paragraph">
              <wp:posOffset>57150</wp:posOffset>
            </wp:positionV>
            <wp:extent cx="2527300" cy="1113155"/>
            <wp:effectExtent l="0" t="0" r="0" b="0"/>
            <wp:wrapNone/>
            <wp:docPr id="12" name="図 1" descr="http://edusvr04.educenter.fuedu.fukuyama-u.ac.jp/inavi/images/common/c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svr04.educenter.fuedu.fukuyama-u.ac.jp/inavi/images/common/c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B35" w:rsidRDefault="00E26B35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7A028D" w:rsidRDefault="001663C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82550</wp:posOffset>
            </wp:positionV>
            <wp:extent cx="2276475" cy="857931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5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1663CB" w:rsidRPr="00E26B35" w:rsidRDefault="001663CB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AE1AB9" w:rsidP="00696FB8">
      <w:pPr>
        <w:rPr>
          <w:rFonts w:ascii="メイリオ" w:eastAsia="メイリオ" w:hAnsi="メイリオ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4D7B2275" wp14:editId="07E5C676">
            <wp:simplePos x="0" y="0"/>
            <wp:positionH relativeFrom="column">
              <wp:posOffset>4290060</wp:posOffset>
            </wp:positionH>
            <wp:positionV relativeFrom="paragraph">
              <wp:posOffset>67945</wp:posOffset>
            </wp:positionV>
            <wp:extent cx="1316520" cy="1440000"/>
            <wp:effectExtent l="0" t="0" r="0" b="0"/>
            <wp:wrapNone/>
            <wp:docPr id="24" name="図 24" descr="携帯で買い物を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携帯で買い物を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-412750</wp:posOffset>
                </wp:positionH>
                <wp:positionV relativeFrom="paragraph">
                  <wp:posOffset>55880</wp:posOffset>
                </wp:positionV>
                <wp:extent cx="4319905" cy="1440180"/>
                <wp:effectExtent l="38735" t="40005" r="41910" b="43815"/>
                <wp:wrapNone/>
                <wp:docPr id="55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26B35" w:rsidRDefault="0004419C" w:rsidP="00190269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インターネット</w:t>
                            </w:r>
                            <w:r w:rsidRPr="008E67A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の普及により、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パソコン、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スマートフォン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使って、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見知らぬ人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と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交流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したり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、世界に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を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発信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したり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昔は困難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だったことが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容易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になりました。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角丸四角形 17" o:spid="_x0000_s1030" style="position:absolute;left:0;text-align:left;margin-left:-32.5pt;margin-top:4.4pt;width:340.15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" filled="f" strokecolor="#18ab54" strokeweight="6pt">
                <v:stroke opacity="13107f" joinstyle="miter"/>
                <v:textbox>
                  <w:txbxContent>
                    <w:p w:rsidR="0004419C" w:rsidRPr="00E26B35" w:rsidRDefault="0004419C" w:rsidP="00190269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インターネット</w:t>
                      </w:r>
                      <w:r w:rsidRPr="008E67A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の普及により、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パソコン、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スマートフォン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使って、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見知らぬ人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と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交流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したり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、世界に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を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発信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したり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昔は困難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だったことが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容易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になりました。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  <w:r w:rsidR="002D358E">
        <w:rPr>
          <w:noProof/>
        </w:rPr>
        <w:drawing>
          <wp:anchor distT="0" distB="0" distL="114300" distR="114300" simplePos="0" relativeHeight="251628544" behindDoc="0" locked="0" layoutInCell="1" allowOverlap="1" wp14:anchorId="14FB5C2F" wp14:editId="0A0C3D36">
            <wp:simplePos x="0" y="0"/>
            <wp:positionH relativeFrom="page">
              <wp:posOffset>6385560</wp:posOffset>
            </wp:positionH>
            <wp:positionV relativeFrom="paragraph">
              <wp:posOffset>-1131570</wp:posOffset>
            </wp:positionV>
            <wp:extent cx="1169035" cy="1174750"/>
            <wp:effectExtent l="0" t="0" r="0" b="6350"/>
            <wp:wrapNone/>
            <wp:docPr id="2" name="図 2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AE1AB9" w:rsidP="00696FB8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1294F4B2" wp14:editId="777C0D5A">
            <wp:simplePos x="0" y="0"/>
            <wp:positionH relativeFrom="column">
              <wp:posOffset>-382270</wp:posOffset>
            </wp:positionH>
            <wp:positionV relativeFrom="paragraph">
              <wp:posOffset>525960</wp:posOffset>
            </wp:positionV>
            <wp:extent cx="1560600" cy="1440000"/>
            <wp:effectExtent l="0" t="0" r="0" b="0"/>
            <wp:wrapNone/>
            <wp:docPr id="23" name="図 23" descr="http://2.bp.blogspot.com/-HX3Sr8sKuFU/Udy6k52hmzI/AAAAAAAAWI0/j2jPpI3mcc8/s800/computer_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X3Sr8sKuFU/Udy6k52hmzI/AAAAAAAAWI0/j2jPpI3mcc8/s800/computer_coup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Pr="00E26B35" w:rsidRDefault="004B4985" w:rsidP="00696FB8">
      <w:pPr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1483995</wp:posOffset>
                </wp:positionH>
                <wp:positionV relativeFrom="paragraph">
                  <wp:posOffset>160020</wp:posOffset>
                </wp:positionV>
                <wp:extent cx="4319905" cy="1181100"/>
                <wp:effectExtent l="40005" t="39370" r="40640" b="46355"/>
                <wp:wrapNone/>
                <wp:docPr id="54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686482" w:rsidRDefault="0004419C" w:rsidP="00190269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パソコン、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スマートフォン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学修や、離れた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仲間との交流など、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大学生活の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充実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に役立ち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、学生生活を豊かにしてくれます。</w:t>
                            </w:r>
                          </w:p>
                          <w:p w:rsidR="0004419C" w:rsidRPr="00E26B35" w:rsidRDefault="0004419C" w:rsidP="00190269"/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角丸四角形 12" o:spid="_x0000_s1031" style="position:absolute;left:0;text-align:left;margin-left:116.85pt;margin-top:12.6pt;width:340.15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" filled="f" strokecolor="#18ab54" strokeweight="6pt">
                <v:stroke opacity="13107f" joinstyle="miter"/>
                <v:textbox>
                  <w:txbxContent>
                    <w:p w:rsidR="0004419C" w:rsidRPr="00686482" w:rsidRDefault="0004419C" w:rsidP="00190269">
                      <w:pPr>
                        <w:snapToGrid w:val="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パソコン、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スマートフォン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などの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学修や、離れた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仲間との交流など、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大学生活の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充実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に役立ち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、学生生活を豊かにしてくれます。</w:t>
                      </w:r>
                    </w:p>
                    <w:p w:rsidR="0004419C" w:rsidRPr="00E26B35" w:rsidRDefault="0004419C" w:rsidP="00190269"/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86482" w:rsidRPr="00E26B35" w:rsidRDefault="009D7011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22222790" wp14:editId="13548812">
            <wp:simplePos x="0" y="0"/>
            <wp:positionH relativeFrom="column">
              <wp:posOffset>4154805</wp:posOffset>
            </wp:positionH>
            <wp:positionV relativeFrom="paragraph">
              <wp:posOffset>278765</wp:posOffset>
            </wp:positionV>
            <wp:extent cx="1694160" cy="1440000"/>
            <wp:effectExtent l="0" t="0" r="0" b="0"/>
            <wp:wrapNone/>
            <wp:docPr id="13" name="図 13" descr="http://2.bp.blogspot.com/-ETcMOe_Mm04/VVGVHN9s0QI/AAAAAAAAths/Sgq-gDstFtI/s800/job_3d_cad_desig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ETcMOe_Mm04/VVGVHN9s0QI/AAAAAAAAths/Sgq-gDstFtI/s800/job_3d_cad_design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-399415</wp:posOffset>
                </wp:positionH>
                <wp:positionV relativeFrom="paragraph">
                  <wp:posOffset>425450</wp:posOffset>
                </wp:positionV>
                <wp:extent cx="4319905" cy="1173480"/>
                <wp:effectExtent l="42545" t="38100" r="38100" b="45720"/>
                <wp:wrapNone/>
                <wp:docPr id="53" name="角丸四角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173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26B35" w:rsidRDefault="0004419C" w:rsidP="00190269">
                            <w:pPr>
                              <w:snapToGrid w:val="0"/>
                            </w:pP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福山大学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C20EF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学生が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使える</w:t>
                            </w:r>
                            <w:r w:rsidR="00DC20EF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教育用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AE1AB9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室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Wi-Fiスポット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最新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の情報通信機器を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充実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させています。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種々の</w:t>
                            </w:r>
                            <w:r w:rsidRPr="004922E1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学生向け</w:t>
                            </w:r>
                            <w:r w:rsidRPr="004922E1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</w:t>
                            </w:r>
                            <w:r w:rsidRPr="004922E1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サービス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整備しています。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31" style="position:absolute;left:0;text-align:left;margin-left:-31.45pt;margin-top:33.5pt;width:340.15pt;height:92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" filled="f" strokecolor="#18ab54" strokeweight="6pt">
                <v:stroke opacity="13107f" joinstyle="miter"/>
                <v:textbox>
                  <w:txbxContent>
                    <w:p w:rsidR="0004419C" w:rsidRPr="00E26B35" w:rsidRDefault="0004419C" w:rsidP="00190269">
                      <w:pPr>
                        <w:snapToGrid w:val="0"/>
                      </w:pP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福山大学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="00DC20EF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学生が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使える</w:t>
                      </w:r>
                      <w:r w:rsidR="00DC20EF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教育用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</w:t>
                      </w:r>
                      <w:r w:rsidRPr="00AE1AB9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室</w:t>
                      </w:r>
                      <w:r w:rsidRPr="00AE1AB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や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Wi-Fiスポット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最新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の情報通信機器を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充実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させています。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種々の</w:t>
                      </w:r>
                      <w:r w:rsidRPr="004922E1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学生向け</w:t>
                      </w:r>
                      <w:r w:rsidRPr="004922E1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</w:t>
                      </w:r>
                      <w:r w:rsidRPr="004922E1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サービス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整備しています。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9D7011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3C7E6BC" wp14:editId="56EBB900">
            <wp:simplePos x="0" y="0"/>
            <wp:positionH relativeFrom="column">
              <wp:posOffset>-315595</wp:posOffset>
            </wp:positionH>
            <wp:positionV relativeFrom="paragraph">
              <wp:posOffset>210820</wp:posOffset>
            </wp:positionV>
            <wp:extent cx="1527810" cy="1439545"/>
            <wp:effectExtent l="0" t="0" r="0" b="0"/>
            <wp:wrapNone/>
            <wp:docPr id="25" name="図 25" descr="http://1.bp.blogspot.com/-V4ChtYW0L08/U82z338CJ9I/AAAAAAAAjN0/pdyzomOmuNU/s800/hanzai_okib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V4ChtYW0L08/U82z338CJ9I/AAAAAAAAjN0/pdyzomOmuNU/s800/hanzai_okibik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1524635</wp:posOffset>
                </wp:positionH>
                <wp:positionV relativeFrom="paragraph">
                  <wp:posOffset>201295</wp:posOffset>
                </wp:positionV>
                <wp:extent cx="4319905" cy="1440180"/>
                <wp:effectExtent l="42545" t="42545" r="38100" b="41275"/>
                <wp:wrapNone/>
                <wp:docPr id="52" name="角丸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4F236F" w:rsidRDefault="0004419C" w:rsidP="00190269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学生の皆さんは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を使いこなし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、有意義な大学生活を送ってください。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一方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見知らぬ人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からの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誘惑や罠の危険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使ったちょっとした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行為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が、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他人に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迷惑をかける可能性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注意して欲しい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のです。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角丸四角形 19" o:spid="_x0000_s1033" style="position:absolute;left:0;text-align:left;margin-left:120.05pt;margin-top:15.85pt;width:340.1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" filled="f" strokecolor="#18ab54" strokeweight="6pt">
                <v:stroke opacity="13107f" joinstyle="miter"/>
                <v:textbox>
                  <w:txbxContent>
                    <w:p w:rsidR="0004419C" w:rsidRPr="004F236F" w:rsidRDefault="0004419C" w:rsidP="00190269">
                      <w:pPr>
                        <w:snapToGrid w:val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学生の皆さんは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を使いこなし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、有意義な大学生活を送ってください。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一方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見知らぬ人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からの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誘惑や罠の危険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使ったちょっとした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行為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が、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他人に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迷惑をかける可能性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注意して欲しい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のです。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FF3AEE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3964A12" wp14:editId="77A46921">
            <wp:simplePos x="0" y="0"/>
            <wp:positionH relativeFrom="column">
              <wp:posOffset>4324350</wp:posOffset>
            </wp:positionH>
            <wp:positionV relativeFrom="paragraph">
              <wp:posOffset>259080</wp:posOffset>
            </wp:positionV>
            <wp:extent cx="1496520" cy="1440000"/>
            <wp:effectExtent l="0" t="0" r="0" b="0"/>
            <wp:wrapNone/>
            <wp:docPr id="26" name="図 26" descr="http://1.bp.blogspot.com/-ognYEFpPyWw/VSufigODUpI/AAAAAAAAs98/UNutzGctv_4/s800/bouhan_sensor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ognYEFpPyWw/VSufigODUpI/AAAAAAAAs98/UNutzGctv_4/s800/bouhan_sensor_ligh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-344170</wp:posOffset>
                </wp:positionH>
                <wp:positionV relativeFrom="paragraph">
                  <wp:posOffset>262890</wp:posOffset>
                </wp:positionV>
                <wp:extent cx="4319905" cy="1440180"/>
                <wp:effectExtent l="40640" t="46990" r="40005" b="46355"/>
                <wp:wrapNone/>
                <wp:docPr id="5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F5671D" w:rsidRDefault="0004419C" w:rsidP="007A028D">
                            <w:pPr>
                              <w:snapToGrid w:val="0"/>
                            </w:pP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パンフレットでは、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情報通信機器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を活用するとき、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誘惑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や罠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から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自分を守るため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に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気を付けて欲しい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こと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他人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に迷惑をかけないために心がけて欲しいこと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をまとめています。ぜひ、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活用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04419C" w:rsidRPr="00F5671D" w:rsidRDefault="0004419C" w:rsidP="007A028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角丸四角形 21" o:spid="_x0000_s1034" style="position:absolute;left:0;text-align:left;margin-left:-27.1pt;margin-top:20.7pt;width:340.15pt;height:11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" filled="f" strokecolor="#c00000" strokeweight="6pt">
                <v:stroke opacity="13107f" joinstyle="miter"/>
                <v:textbox>
                  <w:txbxContent>
                    <w:p w:rsidR="0004419C" w:rsidRPr="00F5671D" w:rsidRDefault="0004419C" w:rsidP="007A028D">
                      <w:pPr>
                        <w:snapToGrid w:val="0"/>
                      </w:pP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この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パンフレットでは、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情報通信機器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を活用するとき、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誘惑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や罠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から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自分を守るため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に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気を付けて欲しい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こと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他人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に迷惑をかけないために心がけて欲しいこと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をまとめています。ぜひ、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活用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してください。</w:t>
                      </w:r>
                    </w:p>
                    <w:p w:rsidR="0004419C" w:rsidRPr="00F5671D" w:rsidRDefault="0004419C" w:rsidP="007A028D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1573B7" w:rsidRDefault="004B4985" w:rsidP="001573B7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-92710</wp:posOffset>
                </wp:positionV>
                <wp:extent cx="4856480" cy="490220"/>
                <wp:effectExtent l="0" t="0" r="0" b="0"/>
                <wp:wrapNone/>
                <wp:docPr id="50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6480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04419C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情報通信機器を安全に活用するための3か条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テキスト ボックス 23" o:spid="_x0000_s1035" type="#_x0000_t202" style="position:absolute;left:0;text-align:left;margin-left:35.6pt;margin-top:-7.3pt;width:382.4pt;height:3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" fillcolor="white [3201]" stroked="f" strokeweight=".5pt">
                <v:path arrowok="t"/>
                <v:textbox>
                  <w:txbxContent>
                    <w:p w:rsidR="0004419C" w:rsidRPr="003022E8" w:rsidRDefault="0004419C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情報通信機器を安全に活用するための3か条</w:t>
                      </w:r>
                    </w:p>
                  </w:txbxContent>
                </v:textbox>
              </v:shape>
            </w:pict>
          </mc:Fallback>
        </mc:AlternateContent>
      </w:r>
      <w:r w:rsidR="002D358E">
        <w:rPr>
          <w:noProof/>
        </w:rPr>
        <w:drawing>
          <wp:anchor distT="0" distB="0" distL="114300" distR="114300" simplePos="0" relativeHeight="251633664" behindDoc="0" locked="0" layoutInCell="1" allowOverlap="1" wp14:anchorId="6D6940AA" wp14:editId="79E2AA39">
            <wp:simplePos x="0" y="0"/>
            <wp:positionH relativeFrom="page">
              <wp:posOffset>6381750</wp:posOffset>
            </wp:positionH>
            <wp:positionV relativeFrom="paragraph">
              <wp:posOffset>-1104265</wp:posOffset>
            </wp:positionV>
            <wp:extent cx="1169390" cy="1175101"/>
            <wp:effectExtent l="0" t="0" r="0" b="6350"/>
            <wp:wrapNone/>
            <wp:docPr id="3" name="図 3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336550" cy="351155"/>
                <wp:effectExtent l="0" t="0" r="0" b="0"/>
                <wp:wrapNone/>
                <wp:docPr id="47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785208D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1" o:spid="_x0000_s1026" type="#_x0000_t109" style="position:absolute;left:0;text-align:left;margin-left:0;margin-top:.85pt;width:26.5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E26B35" w:rsidRPr="000D364C" w:rsidRDefault="00213793" w:rsidP="007A7786">
      <w:pPr>
        <w:snapToGrid w:val="0"/>
        <w:spacing w:beforeLines="50" w:before="180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color w:val="C00000"/>
          <w:sz w:val="24"/>
          <w:szCs w:val="24"/>
        </w:rPr>
        <w:t xml:space="preserve">　</w:t>
      </w:r>
      <w:r w:rsidR="001573B7" w:rsidRPr="00431086">
        <w:rPr>
          <w:noProof/>
          <w:color w:val="C00000"/>
        </w:rPr>
        <w:drawing>
          <wp:anchor distT="0" distB="0" distL="114300" distR="114300" simplePos="0" relativeHeight="251634688" behindDoc="0" locked="0" layoutInCell="1" allowOverlap="1" wp14:anchorId="41B8351F" wp14:editId="52DAC20C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5400675" cy="47625"/>
            <wp:effectExtent l="19050" t="0" r="9525" b="0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B6A" w:rsidRPr="00431086">
        <w:rPr>
          <w:rFonts w:ascii="メイリオ" w:eastAsia="メイリオ" w:hAnsi="メイリオ" w:hint="eastAsia"/>
          <w:color w:val="C00000"/>
          <w:sz w:val="24"/>
          <w:szCs w:val="24"/>
        </w:rPr>
        <w:t>インターネット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を使うと</w:t>
      </w:r>
      <w:r w:rsidR="00A22B6A" w:rsidRPr="00431086">
        <w:rPr>
          <w:rFonts w:ascii="メイリオ" w:eastAsia="メイリオ" w:hAnsi="メイリオ" w:hint="eastAsia"/>
          <w:color w:val="C00000"/>
          <w:sz w:val="24"/>
          <w:szCs w:val="24"/>
        </w:rPr>
        <w:t>世界とつながります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。たくさんの情報</w:t>
      </w:r>
      <w:r w:rsidR="00A22B6A">
        <w:rPr>
          <w:rFonts w:ascii="メイリオ" w:eastAsia="メイリオ" w:hAnsi="メイリオ" w:hint="eastAsia"/>
          <w:sz w:val="24"/>
          <w:szCs w:val="24"/>
        </w:rPr>
        <w:t>に触れたり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、また、たくさんの</w:t>
      </w:r>
      <w:r w:rsidR="008E67AC">
        <w:rPr>
          <w:rFonts w:ascii="メイリオ" w:eastAsia="メイリオ" w:hAnsi="メイリオ" w:hint="eastAsia"/>
          <w:sz w:val="24"/>
          <w:szCs w:val="24"/>
        </w:rPr>
        <w:t>人と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交流が</w:t>
      </w:r>
      <w:r w:rsidR="00A22B6A">
        <w:rPr>
          <w:rFonts w:ascii="メイリオ" w:eastAsia="メイリオ" w:hAnsi="メイリオ" w:hint="eastAsia"/>
          <w:sz w:val="24"/>
          <w:szCs w:val="24"/>
        </w:rPr>
        <w:t>できたり、とても便利です。</w:t>
      </w:r>
      <w:r w:rsidR="007A7786">
        <w:rPr>
          <w:rFonts w:ascii="メイリオ" w:eastAsia="メイリオ" w:hAnsi="メイリオ" w:hint="eastAsia"/>
          <w:sz w:val="24"/>
          <w:szCs w:val="24"/>
        </w:rPr>
        <w:t>その</w:t>
      </w:r>
      <w:r w:rsidR="000D364C">
        <w:rPr>
          <w:rFonts w:ascii="メイリオ" w:eastAsia="メイリオ" w:hAnsi="メイリオ" w:hint="eastAsia"/>
          <w:sz w:val="24"/>
          <w:szCs w:val="24"/>
        </w:rPr>
        <w:t>一方で、残念ながら、悪意を持った人</w:t>
      </w:r>
      <w:r w:rsidR="00431086">
        <w:rPr>
          <w:rFonts w:ascii="メイリオ" w:eastAsia="メイリオ" w:hAnsi="メイリオ" w:hint="eastAsia"/>
          <w:sz w:val="24"/>
          <w:szCs w:val="24"/>
        </w:rPr>
        <w:t>からの</w:t>
      </w:r>
      <w:r w:rsidR="00431086" w:rsidRPr="00431086">
        <w:rPr>
          <w:rFonts w:ascii="メイリオ" w:eastAsia="メイリオ" w:hAnsi="メイリオ" w:hint="eastAsia"/>
          <w:color w:val="C00000"/>
          <w:sz w:val="24"/>
          <w:szCs w:val="24"/>
        </w:rPr>
        <w:t>誘惑や罠の危険</w:t>
      </w:r>
      <w:r w:rsidR="00431086">
        <w:rPr>
          <w:rFonts w:ascii="メイリオ" w:eastAsia="メイリオ" w:hAnsi="メイリオ" w:hint="eastAsia"/>
          <w:sz w:val="24"/>
          <w:szCs w:val="24"/>
        </w:rPr>
        <w:t>もあります</w:t>
      </w:r>
      <w:r w:rsidR="008E67AC">
        <w:rPr>
          <w:rFonts w:ascii="メイリオ" w:eastAsia="メイリオ" w:hAnsi="メイリオ" w:hint="eastAsia"/>
          <w:sz w:val="24"/>
          <w:szCs w:val="24"/>
        </w:rPr>
        <w:t>。</w:t>
      </w:r>
      <w:r w:rsidR="003D17E3">
        <w:rPr>
          <w:rFonts w:ascii="メイリオ" w:eastAsia="メイリオ" w:hAnsi="メイリオ" w:hint="eastAsia"/>
          <w:sz w:val="24"/>
          <w:szCs w:val="24"/>
        </w:rPr>
        <w:t>ちょっとした行為が他人に迷惑をかける場合もありま</w:t>
      </w:r>
      <w:r w:rsidR="000D364C">
        <w:rPr>
          <w:rFonts w:ascii="メイリオ" w:eastAsia="メイリオ" w:hAnsi="メイリオ" w:hint="eastAsia"/>
          <w:sz w:val="24"/>
          <w:szCs w:val="24"/>
        </w:rPr>
        <w:t>す。</w:t>
      </w:r>
      <w:r w:rsidR="00E92C10">
        <w:rPr>
          <w:rFonts w:ascii="メイリオ" w:eastAsia="メイリオ" w:hAnsi="メイリオ" w:hint="eastAsia"/>
          <w:sz w:val="24"/>
          <w:szCs w:val="24"/>
        </w:rPr>
        <w:t>情報通信機器</w:t>
      </w:r>
      <w:r w:rsidR="00431086">
        <w:rPr>
          <w:rFonts w:ascii="メイリオ" w:eastAsia="メイリオ" w:hAnsi="メイリオ" w:hint="eastAsia"/>
          <w:sz w:val="24"/>
          <w:szCs w:val="24"/>
        </w:rPr>
        <w:t>を安全に活用</w:t>
      </w:r>
      <w:r w:rsidR="000D364C">
        <w:rPr>
          <w:rFonts w:ascii="メイリオ" w:eastAsia="メイリオ" w:hAnsi="メイリオ" w:hint="eastAsia"/>
          <w:sz w:val="24"/>
          <w:szCs w:val="24"/>
        </w:rPr>
        <w:t>す</w:t>
      </w:r>
      <w:r w:rsidR="00E92C10">
        <w:rPr>
          <w:rFonts w:ascii="メイリオ" w:eastAsia="メイリオ" w:hAnsi="メイリオ" w:hint="eastAsia"/>
          <w:sz w:val="24"/>
          <w:szCs w:val="24"/>
        </w:rPr>
        <w:t>るために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056F44">
        <w:rPr>
          <w:rFonts w:ascii="メイリオ" w:eastAsia="メイリオ" w:hAnsi="メイリオ" w:hint="eastAsia"/>
          <w:sz w:val="24"/>
          <w:szCs w:val="24"/>
        </w:rPr>
        <w:t>次のこと</w:t>
      </w:r>
      <w:r w:rsidR="00650CA5">
        <w:rPr>
          <w:rFonts w:ascii="メイリオ" w:eastAsia="メイリオ" w:hAnsi="メイリオ" w:hint="eastAsia"/>
          <w:sz w:val="24"/>
          <w:szCs w:val="24"/>
        </w:rPr>
        <w:t>に</w:t>
      </w:r>
      <w:r w:rsidR="00056F44">
        <w:rPr>
          <w:rFonts w:ascii="メイリオ" w:eastAsia="メイリオ" w:hAnsi="メイリオ" w:hint="eastAsia"/>
          <w:sz w:val="24"/>
          <w:szCs w:val="24"/>
        </w:rPr>
        <w:t>気を付けて</w:t>
      </w:r>
      <w:r w:rsidR="00431086">
        <w:rPr>
          <w:rFonts w:ascii="メイリオ" w:eastAsia="メイリオ" w:hAnsi="メイリオ" w:hint="eastAsia"/>
          <w:sz w:val="24"/>
          <w:szCs w:val="24"/>
        </w:rPr>
        <w:t>下さい</w:t>
      </w:r>
      <w:r w:rsidR="00E92C10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Default="004B4985" w:rsidP="00A22B6A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170815</wp:posOffset>
                </wp:positionV>
                <wp:extent cx="3812540" cy="493395"/>
                <wp:effectExtent l="38735" t="46990" r="44450" b="40640"/>
                <wp:wrapNone/>
                <wp:docPr id="4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92C10" w:rsidRDefault="0004419C" w:rsidP="00E92C10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E92C10"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１．</w:t>
                            </w:r>
                            <w:r w:rsidRPr="00E92C10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コンピュータウイルスから自分を守る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AutoShape 59" o:spid="_x0000_s1036" style="position:absolute;left:0;text-align:left;margin-left:3.5pt;margin-top:13.45pt;width:300.2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07KrgIAAGU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" filled="f" strokecolor="#c00000" strokeweight="6pt">
                <v:stroke opacity="13107f" joinstyle="miter"/>
                <v:textbox>
                  <w:txbxContent>
                    <w:p w:rsidR="0004419C" w:rsidRPr="00E92C10" w:rsidRDefault="0004419C" w:rsidP="00E92C10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 w:rsidRPr="00E92C10"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１．</w:t>
                      </w:r>
                      <w:r w:rsidRPr="00E92C10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コンピュータウイルスから自分を守る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2C10" w:rsidRDefault="00DC0A01" w:rsidP="001573B7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28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 wp14:anchorId="10124F97" wp14:editId="2984078F">
            <wp:simplePos x="0" y="0"/>
            <wp:positionH relativeFrom="column">
              <wp:posOffset>4190204</wp:posOffset>
            </wp:positionH>
            <wp:positionV relativeFrom="paragraph">
              <wp:posOffset>5080</wp:posOffset>
            </wp:positionV>
            <wp:extent cx="1267460" cy="1113790"/>
            <wp:effectExtent l="0" t="0" r="0" b="0"/>
            <wp:wrapSquare wrapText="bothSides"/>
            <wp:docPr id="4" name="irc_mi" descr="http://1.bp.blogspot.com/-dD_Kn7-F4dQ/UbVvNCvBvwI/AAAAAAAAUrs/ZK6hhk4yDOw/s400/computer_cr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dD_Kn7-F4dQ/UbVvNCvBvwI/AAAAAAAAUrs/ZK6hhk4yDOw/s400/computer_crim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793" w:rsidRDefault="00DC0A01" w:rsidP="00713372">
      <w:pPr>
        <w:snapToGrid w:val="0"/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A8370B" wp14:editId="7F54AB63">
            <wp:simplePos x="0" y="0"/>
            <wp:positionH relativeFrom="column">
              <wp:posOffset>4190858</wp:posOffset>
            </wp:positionH>
            <wp:positionV relativeFrom="paragraph">
              <wp:posOffset>780500</wp:posOffset>
            </wp:positionV>
            <wp:extent cx="1273810" cy="866140"/>
            <wp:effectExtent l="0" t="0" r="0" b="0"/>
            <wp:wrapSquare wrapText="bothSides"/>
            <wp:docPr id="49" name="図 49" descr="http://1.bp.blogspot.com/-dmGySUW7K7Y/UbVvM-PLyXI/AAAAAAAAUrk/mZd-K4M8-5Q/s800/computer_anti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bp.blogspot.com/-dmGySUW7K7Y/UbVvM-PLyXI/AAAAAAAAUrk/mZd-K4M8-5Q/s800/computer_antiviru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793">
        <w:rPr>
          <w:rFonts w:ascii="メイリオ" w:eastAsia="メイリオ" w:hAnsi="メイリオ" w:hint="eastAsia"/>
          <w:color w:val="C00000"/>
          <w:sz w:val="24"/>
          <w:szCs w:val="24"/>
        </w:rPr>
        <w:t xml:space="preserve">　</w:t>
      </w:r>
      <w:r w:rsidR="00E92C10" w:rsidRPr="00E92C10">
        <w:rPr>
          <w:rFonts w:ascii="メイリオ" w:eastAsia="メイリオ" w:hAnsi="メイリオ" w:hint="eastAsia"/>
          <w:color w:val="C00000"/>
          <w:sz w:val="24"/>
          <w:szCs w:val="24"/>
        </w:rPr>
        <w:t>コンピュータウイルス</w:t>
      </w:r>
      <w:r w:rsidR="000D364C">
        <w:rPr>
          <w:rFonts w:ascii="メイリオ" w:eastAsia="メイリオ" w:hAnsi="メイリオ" w:hint="eastAsia"/>
          <w:sz w:val="24"/>
          <w:szCs w:val="24"/>
        </w:rPr>
        <w:t>は、</w:t>
      </w:r>
      <w:r w:rsidR="00E92C10">
        <w:rPr>
          <w:rFonts w:ascii="メイリオ" w:eastAsia="メイリオ" w:hAnsi="メイリオ" w:hint="eastAsia"/>
          <w:sz w:val="24"/>
          <w:szCs w:val="24"/>
        </w:rPr>
        <w:t>パソコンやスマートフォン</w:t>
      </w:r>
      <w:r w:rsidR="000D364C">
        <w:rPr>
          <w:rFonts w:ascii="メイリオ" w:eastAsia="メイリオ" w:hAnsi="メイリオ" w:hint="eastAsia"/>
          <w:sz w:val="24"/>
          <w:szCs w:val="24"/>
        </w:rPr>
        <w:t>など</w:t>
      </w:r>
      <w:r w:rsidR="00E92C10">
        <w:rPr>
          <w:rFonts w:ascii="メイリオ" w:eastAsia="メイリオ" w:hAnsi="メイリオ" w:hint="eastAsia"/>
          <w:sz w:val="24"/>
          <w:szCs w:val="24"/>
        </w:rPr>
        <w:t>に感染し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E92C10">
        <w:rPr>
          <w:rFonts w:ascii="メイリオ" w:eastAsia="メイリオ" w:hAnsi="メイリオ" w:hint="eastAsia"/>
          <w:sz w:val="24"/>
          <w:szCs w:val="24"/>
        </w:rPr>
        <w:t>被害を与えます</w:t>
      </w:r>
      <w:r w:rsidR="000D364C">
        <w:rPr>
          <w:rFonts w:ascii="メイリオ" w:eastAsia="メイリオ" w:hAnsi="メイリオ" w:hint="eastAsia"/>
          <w:sz w:val="24"/>
          <w:szCs w:val="24"/>
        </w:rPr>
        <w:t>。</w:t>
      </w:r>
      <w:r w:rsidR="00E92C10" w:rsidRPr="00213793">
        <w:rPr>
          <w:rFonts w:ascii="メイリオ" w:eastAsia="メイリオ" w:hAnsi="メイリオ" w:hint="eastAsia"/>
          <w:color w:val="C00000"/>
          <w:sz w:val="24"/>
          <w:szCs w:val="24"/>
        </w:rPr>
        <w:t>電子メール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056F44" w:rsidRPr="00213793">
        <w:rPr>
          <w:rFonts w:ascii="メイリオ" w:eastAsia="メイリオ" w:hAnsi="メイリオ" w:hint="eastAsia"/>
          <w:color w:val="C00000"/>
          <w:sz w:val="24"/>
          <w:szCs w:val="24"/>
        </w:rPr>
        <w:t>Web</w:t>
      </w:r>
      <w:r w:rsidR="00E92C10" w:rsidRPr="00213793">
        <w:rPr>
          <w:rFonts w:ascii="メイリオ" w:eastAsia="メイリオ" w:hAnsi="メイリオ" w:hint="eastAsia"/>
          <w:color w:val="C00000"/>
          <w:sz w:val="24"/>
          <w:szCs w:val="24"/>
        </w:rPr>
        <w:t>ページ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3D17E3" w:rsidRPr="00213793">
        <w:rPr>
          <w:rFonts w:ascii="メイリオ" w:eastAsia="メイリオ" w:hAnsi="メイリオ" w:hint="eastAsia"/>
          <w:color w:val="C00000"/>
          <w:sz w:val="24"/>
          <w:szCs w:val="24"/>
        </w:rPr>
        <w:t>アプリ</w:t>
      </w:r>
      <w:r w:rsidR="003D17E3">
        <w:rPr>
          <w:rFonts w:ascii="メイリオ" w:eastAsia="メイリオ" w:hAnsi="メイリオ" w:hint="eastAsia"/>
          <w:sz w:val="24"/>
          <w:szCs w:val="24"/>
        </w:rPr>
        <w:t>な</w:t>
      </w:r>
      <w:r w:rsidR="000D364C">
        <w:rPr>
          <w:rFonts w:ascii="メイリオ" w:eastAsia="メイリオ" w:hAnsi="メイリオ" w:hint="eastAsia"/>
          <w:sz w:val="24"/>
          <w:szCs w:val="24"/>
        </w:rPr>
        <w:t>ど、</w:t>
      </w:r>
      <w:r w:rsidR="003D17E3">
        <w:rPr>
          <w:rFonts w:ascii="メイリオ" w:eastAsia="メイリオ" w:hAnsi="メイリオ" w:hint="eastAsia"/>
          <w:sz w:val="24"/>
          <w:szCs w:val="24"/>
        </w:rPr>
        <w:t>さまざまなところに</w:t>
      </w:r>
      <w:r w:rsidR="00056F44" w:rsidRPr="00213793">
        <w:rPr>
          <w:rFonts w:ascii="メイリオ" w:eastAsia="メイリオ" w:hAnsi="メイリオ" w:hint="eastAsia"/>
          <w:color w:val="C00000"/>
          <w:sz w:val="24"/>
          <w:szCs w:val="24"/>
        </w:rPr>
        <w:t>コンピュータウイルスが隠れています</w:t>
      </w:r>
      <w:r w:rsidR="00056F44" w:rsidRPr="00056F44">
        <w:rPr>
          <w:rFonts w:ascii="メイリオ" w:eastAsia="メイリオ" w:hAnsi="メイリオ" w:hint="eastAsia"/>
          <w:sz w:val="24"/>
          <w:szCs w:val="24"/>
        </w:rPr>
        <w:t>。</w:t>
      </w:r>
      <w:r w:rsidR="00213793">
        <w:rPr>
          <w:rFonts w:ascii="メイリオ" w:eastAsia="メイリオ" w:hAnsi="メイリオ" w:hint="eastAsia"/>
          <w:sz w:val="24"/>
          <w:szCs w:val="24"/>
        </w:rPr>
        <w:t>「ここをクリックするとプレゼント！」、「楽しいアプリなので、すぐインストールしよう！」、「添付のPDFファイルは重要情報！」のように巧妙な手口でコンピュータウイルスを仕掛けてくる場合もあります</w:t>
      </w:r>
      <w:r w:rsidR="000D364C">
        <w:rPr>
          <w:rFonts w:ascii="メイリオ" w:eastAsia="メイリオ" w:hAnsi="メイリオ" w:hint="eastAsia"/>
          <w:sz w:val="24"/>
          <w:szCs w:val="24"/>
        </w:rPr>
        <w:t>。</w:t>
      </w:r>
    </w:p>
    <w:p w:rsidR="000D7E7D" w:rsidRDefault="008E67AC" w:rsidP="00713372">
      <w:pPr>
        <w:pStyle w:val="a9"/>
        <w:numPr>
          <w:ilvl w:val="0"/>
          <w:numId w:val="3"/>
        </w:numPr>
        <w:snapToGrid w:val="0"/>
        <w:spacing w:beforeLines="30" w:before="108"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知らない人からの電子メール</w:t>
      </w:r>
      <w:r w:rsidR="00056F44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は開かない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Pr="000D7E7D" w:rsidRDefault="000D7E7D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電子メールの</w:t>
      </w:r>
      <w:r w:rsidRPr="000D7E7D">
        <w:rPr>
          <w:rFonts w:ascii="メイリオ" w:eastAsia="メイリオ" w:hAnsi="メイリオ" w:hint="eastAsia"/>
          <w:color w:val="C00000"/>
          <w:sz w:val="24"/>
          <w:szCs w:val="24"/>
        </w:rPr>
        <w:t>送信者</w:t>
      </w:r>
      <w:r>
        <w:rPr>
          <w:rFonts w:ascii="メイリオ" w:eastAsia="メイリオ" w:hAnsi="メイリオ" w:hint="eastAsia"/>
          <w:sz w:val="24"/>
          <w:szCs w:val="24"/>
        </w:rPr>
        <w:t>が、</w:t>
      </w:r>
      <w:r w:rsidR="006769A5">
        <w:rPr>
          <w:rFonts w:ascii="メイリオ" w:eastAsia="メイリオ" w:hAnsi="メイリオ" w:hint="eastAsia"/>
          <w:sz w:val="24"/>
          <w:szCs w:val="24"/>
        </w:rPr>
        <w:t>有名人</w:t>
      </w:r>
      <w:r w:rsidR="00DF4DA9">
        <w:rPr>
          <w:rFonts w:ascii="メイリオ" w:eastAsia="メイリオ" w:hAnsi="メイリオ" w:hint="eastAsia"/>
          <w:sz w:val="24"/>
          <w:szCs w:val="24"/>
        </w:rPr>
        <w:t>や知人の名前になっていて</w:t>
      </w:r>
      <w:r>
        <w:rPr>
          <w:rFonts w:ascii="メイリオ" w:eastAsia="メイリオ" w:hAnsi="メイリオ" w:hint="eastAsia"/>
          <w:sz w:val="24"/>
          <w:szCs w:val="24"/>
        </w:rPr>
        <w:t>も</w:t>
      </w:r>
      <w:r w:rsidRPr="000D7E7D">
        <w:rPr>
          <w:rFonts w:ascii="メイリオ" w:eastAsia="メイリオ" w:hAnsi="メイリオ" w:hint="eastAsia"/>
          <w:sz w:val="24"/>
          <w:szCs w:val="24"/>
        </w:rPr>
        <w:t>、実際には</w:t>
      </w:r>
      <w:r w:rsidR="00E52522">
        <w:rPr>
          <w:rFonts w:ascii="メイリオ" w:eastAsia="メイリオ" w:hAnsi="メイリオ" w:hint="eastAsia"/>
          <w:color w:val="C00000"/>
          <w:sz w:val="24"/>
          <w:szCs w:val="24"/>
        </w:rPr>
        <w:t>全く別の人であ</w:t>
      </w:r>
      <w:r w:rsidRPr="000D7E7D">
        <w:rPr>
          <w:rFonts w:ascii="メイリオ" w:eastAsia="メイリオ" w:hAnsi="メイリオ" w:hint="eastAsia"/>
          <w:color w:val="C00000"/>
          <w:sz w:val="24"/>
          <w:szCs w:val="24"/>
        </w:rPr>
        <w:t>る</w:t>
      </w:r>
      <w:r w:rsidRPr="000D7E7D">
        <w:rPr>
          <w:rFonts w:ascii="メイリオ" w:eastAsia="メイリオ" w:hAnsi="メイリオ" w:hint="eastAsia"/>
          <w:sz w:val="24"/>
          <w:szCs w:val="24"/>
        </w:rPr>
        <w:t>場合があります。</w:t>
      </w:r>
      <w:r w:rsidR="006769A5" w:rsidRPr="000D7E7D">
        <w:rPr>
          <w:rFonts w:ascii="メイリオ" w:eastAsia="メイリオ" w:hAnsi="メイリオ" w:hint="eastAsia"/>
          <w:sz w:val="24"/>
          <w:szCs w:val="24"/>
        </w:rPr>
        <w:t>電子メールの</w:t>
      </w:r>
      <w:r w:rsidR="006769A5" w:rsidRPr="00DF4DA9">
        <w:rPr>
          <w:rFonts w:ascii="メイリオ" w:eastAsia="メイリオ" w:hAnsi="メイリオ" w:hint="eastAsia"/>
          <w:color w:val="C00000"/>
          <w:sz w:val="24"/>
          <w:szCs w:val="24"/>
        </w:rPr>
        <w:t>添付ファイルを開く</w:t>
      </w:r>
      <w:r w:rsidR="006769A5" w:rsidRPr="000D7E7D">
        <w:rPr>
          <w:rFonts w:ascii="メイリオ" w:eastAsia="メイリオ" w:hAnsi="メイリオ" w:hint="eastAsia"/>
          <w:sz w:val="24"/>
          <w:szCs w:val="24"/>
        </w:rPr>
        <w:t>とき</w:t>
      </w:r>
      <w:r w:rsidRPr="000D7E7D">
        <w:rPr>
          <w:rFonts w:ascii="メイリオ" w:eastAsia="メイリオ" w:hAnsi="メイリオ" w:hint="eastAsia"/>
          <w:sz w:val="24"/>
          <w:szCs w:val="24"/>
        </w:rPr>
        <w:t>、「会員登録」，「友達申請」などの</w:t>
      </w:r>
      <w:r w:rsidRPr="00DF4DA9">
        <w:rPr>
          <w:rFonts w:ascii="メイリオ" w:eastAsia="メイリオ" w:hAnsi="メイリオ" w:hint="eastAsia"/>
          <w:color w:val="C00000"/>
          <w:sz w:val="24"/>
          <w:szCs w:val="24"/>
        </w:rPr>
        <w:t>リンクを開く</w:t>
      </w:r>
      <w:r w:rsidRPr="000D7E7D">
        <w:rPr>
          <w:rFonts w:ascii="メイリオ" w:eastAsia="メイリオ" w:hAnsi="メイリオ" w:hint="eastAsia"/>
          <w:sz w:val="24"/>
          <w:szCs w:val="24"/>
        </w:rPr>
        <w:t>ときは</w:t>
      </w:r>
      <w:r w:rsidR="00AB29D4">
        <w:rPr>
          <w:rFonts w:ascii="メイリオ" w:eastAsia="メイリオ" w:hAnsi="メイリオ" w:hint="eastAsia"/>
          <w:color w:val="C00000"/>
          <w:sz w:val="24"/>
          <w:szCs w:val="24"/>
        </w:rPr>
        <w:t>注意する</w:t>
      </w:r>
      <w:r w:rsidRPr="000D7E7D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Pr="007134A3" w:rsidRDefault="002A70CE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Web</w:t>
      </w:r>
      <w:r w:rsidR="00AB29D4">
        <w:rPr>
          <w:rFonts w:ascii="メイリオ" w:eastAsia="メイリオ" w:hAnsi="メイリオ" w:hint="eastAsia"/>
          <w:sz w:val="24"/>
          <w:szCs w:val="24"/>
        </w:rPr>
        <w:t>ページで「ここをクリック！」と</w:t>
      </w:r>
      <w:r w:rsidR="00056F44" w:rsidRPr="007134A3">
        <w:rPr>
          <w:rFonts w:ascii="メイリオ" w:eastAsia="メイリオ" w:hAnsi="メイリオ" w:hint="eastAsia"/>
          <w:sz w:val="24"/>
          <w:szCs w:val="24"/>
        </w:rPr>
        <w:t>あっても、</w:t>
      </w:r>
      <w:r w:rsidR="00056F44" w:rsidRPr="007134A3">
        <w:rPr>
          <w:rFonts w:ascii="メイリオ" w:eastAsia="メイリオ" w:hAnsi="メイリオ" w:hint="eastAsia"/>
          <w:color w:val="C00000"/>
          <w:sz w:val="24"/>
          <w:szCs w:val="24"/>
        </w:rPr>
        <w:t>安易にクリックしない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13793" w:rsidRPr="007134A3" w:rsidRDefault="00235813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パソコンの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オペレーティングシステム</w:t>
      </w:r>
      <w:r w:rsidRPr="007134A3">
        <w:rPr>
          <w:rFonts w:ascii="メイリオ" w:eastAsia="メイリオ" w:hAnsi="メイリオ" w:hint="eastAsia"/>
          <w:sz w:val="24"/>
          <w:szCs w:val="24"/>
        </w:rPr>
        <w:t>は頻繁に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アップデート</w:t>
      </w:r>
      <w:r w:rsidRPr="007134A3">
        <w:rPr>
          <w:rFonts w:ascii="メイリオ" w:eastAsia="メイリオ" w:hAnsi="メイリオ" w:hint="eastAsia"/>
          <w:sz w:val="24"/>
          <w:szCs w:val="24"/>
        </w:rPr>
        <w:t>するか、自動でアップデートするように設定する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7134A3" w:rsidRDefault="008E67AC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情報通信機器に</w:t>
      </w:r>
      <w:r w:rsidR="00B81E4A">
        <w:rPr>
          <w:rFonts w:ascii="メイリオ" w:eastAsia="メイリオ" w:hAnsi="メイリオ" w:hint="eastAsia"/>
          <w:sz w:val="24"/>
          <w:szCs w:val="24"/>
        </w:rPr>
        <w:t>は、必ず</w:t>
      </w:r>
      <w:r w:rsidR="00B81E4A" w:rsidRPr="00B81E4A">
        <w:rPr>
          <w:rFonts w:ascii="メイリオ" w:eastAsia="メイリオ" w:hAnsi="メイリオ" w:hint="eastAsia"/>
          <w:color w:val="C00000"/>
          <w:sz w:val="24"/>
          <w:szCs w:val="24"/>
        </w:rPr>
        <w:t>ウイルス対策ソフトウェアをインストール</w:t>
      </w:r>
      <w:r w:rsidR="00B81E4A">
        <w:rPr>
          <w:rFonts w:ascii="メイリオ" w:eastAsia="メイリオ" w:hAnsi="メイリオ" w:hint="eastAsia"/>
          <w:sz w:val="24"/>
          <w:szCs w:val="24"/>
        </w:rPr>
        <w:t>する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78051E">
        <w:rPr>
          <w:rFonts w:ascii="メイリオ" w:eastAsia="メイリオ" w:hAnsi="メイリオ" w:hint="eastAsia"/>
          <w:sz w:val="24"/>
          <w:szCs w:val="24"/>
        </w:rPr>
        <w:t xml:space="preserve">※　</w:t>
      </w:r>
      <w:r w:rsidR="00AB29D4">
        <w:rPr>
          <w:rFonts w:ascii="メイリオ" w:eastAsia="メイリオ" w:hAnsi="メイリオ" w:hint="eastAsia"/>
          <w:sz w:val="24"/>
          <w:szCs w:val="24"/>
        </w:rPr>
        <w:t>福山大学では、学生が無料で利用できる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ウイルス対策ソフト</w:t>
      </w:r>
      <w:r w:rsidRPr="007134A3">
        <w:rPr>
          <w:rFonts w:ascii="メイリオ" w:eastAsia="メイリオ" w:hAnsi="メイリオ" w:hint="eastAsia"/>
          <w:sz w:val="24"/>
          <w:szCs w:val="24"/>
        </w:rPr>
        <w:t>ウェア</w:t>
      </w:r>
      <w:r w:rsidR="00AB29D4">
        <w:rPr>
          <w:rFonts w:ascii="メイリオ" w:eastAsia="メイリオ" w:hAnsi="メイリオ" w:hint="eastAsia"/>
          <w:sz w:val="24"/>
          <w:szCs w:val="24"/>
        </w:rPr>
        <w:t>を準備しています。</w:t>
      </w:r>
    </w:p>
    <w:p w:rsidR="003D17E3" w:rsidRPr="00713372" w:rsidRDefault="00713372" w:rsidP="003D17E3">
      <w:pPr>
        <w:snapToGrid w:val="0"/>
        <w:rPr>
          <w:rFonts w:ascii="メイリオ" w:eastAsia="メイリオ" w:hAnsi="メイリオ"/>
          <w:sz w:val="16"/>
          <w:szCs w:val="24"/>
        </w:rPr>
      </w:pPr>
      <w:r w:rsidRPr="00713372">
        <w:rPr>
          <w:noProof/>
          <w:sz w:val="12"/>
        </w:rPr>
        <w:drawing>
          <wp:anchor distT="0" distB="0" distL="114300" distR="114300" simplePos="0" relativeHeight="251662336" behindDoc="0" locked="0" layoutInCell="1" allowOverlap="1" wp14:anchorId="692F168D" wp14:editId="4E8117A2">
            <wp:simplePos x="0" y="0"/>
            <wp:positionH relativeFrom="column">
              <wp:posOffset>4410103</wp:posOffset>
            </wp:positionH>
            <wp:positionV relativeFrom="paragraph">
              <wp:posOffset>199694</wp:posOffset>
            </wp:positionV>
            <wp:extent cx="1107440" cy="1120775"/>
            <wp:effectExtent l="0" t="0" r="0" b="0"/>
            <wp:wrapSquare wrapText="bothSides"/>
            <wp:docPr id="29" name="図 29" descr="ネット炎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ネット炎上の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73660</wp:posOffset>
                </wp:positionV>
                <wp:extent cx="3812540" cy="493395"/>
                <wp:effectExtent l="38735" t="45720" r="44450" b="41910"/>
                <wp:wrapNone/>
                <wp:docPr id="4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3D17E3" w:rsidRDefault="0004419C" w:rsidP="003D17E3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3D17E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２．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大事な</w:t>
                            </w:r>
                            <w:r w:rsidRPr="003D17E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情報を漏らさない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AutoShape 60" o:spid="_x0000_s1037" style="position:absolute;left:0;text-align:left;margin-left:3.5pt;margin-top:5.8pt;width:300.2pt;height:38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KbrgIAAGU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" filled="f" strokecolor="#c00000" strokeweight="6pt">
                <v:stroke opacity="13107f" joinstyle="miter"/>
                <v:textbox>
                  <w:txbxContent>
                    <w:p w:rsidR="0004419C" w:rsidRPr="003D17E3" w:rsidRDefault="0004419C" w:rsidP="003D17E3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 w:rsidRPr="003D17E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２．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大事な</w:t>
                      </w:r>
                      <w:r w:rsidRPr="003D17E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情報を漏らさない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17E3" w:rsidRPr="00713372" w:rsidRDefault="003D17E3" w:rsidP="003D17E3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18"/>
        </w:rPr>
      </w:pPr>
    </w:p>
    <w:p w:rsidR="002A70CE" w:rsidRPr="003022E8" w:rsidRDefault="007134A3" w:rsidP="007E29D5">
      <w:pPr>
        <w:snapToGrid w:val="0"/>
        <w:spacing w:after="100" w:afterAutospacing="1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ブログや掲示板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など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での交流</w:t>
      </w:r>
      <w:r w:rsidR="002A70CE">
        <w:rPr>
          <w:rFonts w:ascii="メイリオ" w:eastAsia="メイリオ" w:hAnsi="メイリオ" w:hint="eastAsia"/>
          <w:sz w:val="24"/>
          <w:szCs w:val="24"/>
        </w:rPr>
        <w:t>はとても</w:t>
      </w:r>
      <w:r w:rsidR="003D17E3">
        <w:rPr>
          <w:rFonts w:ascii="メイリオ" w:eastAsia="メイリオ" w:hAnsi="メイリオ" w:hint="eastAsia"/>
          <w:sz w:val="24"/>
          <w:szCs w:val="24"/>
        </w:rPr>
        <w:t>楽しいものです。しか</w:t>
      </w:r>
      <w:r w:rsidR="00B81E4A">
        <w:rPr>
          <w:rFonts w:ascii="メイリオ" w:eastAsia="メイリオ" w:hAnsi="メイリオ" w:hint="eastAsia"/>
          <w:sz w:val="24"/>
          <w:szCs w:val="24"/>
        </w:rPr>
        <w:t>し、</w:t>
      </w:r>
      <w:r w:rsidR="00B81E4A" w:rsidRPr="00B81E4A">
        <w:rPr>
          <w:rFonts w:ascii="メイリオ" w:eastAsia="メイリオ" w:hAnsi="メイリオ" w:hint="eastAsia"/>
          <w:color w:val="C00000"/>
          <w:sz w:val="24"/>
          <w:szCs w:val="24"/>
        </w:rPr>
        <w:t>ブログや掲示板など</w:t>
      </w:r>
      <w:r w:rsidR="009B289C" w:rsidRPr="003D17E3">
        <w:rPr>
          <w:rFonts w:ascii="メイリオ" w:eastAsia="メイリオ" w:hAnsi="メイリオ" w:hint="eastAsia"/>
          <w:color w:val="C00000"/>
          <w:sz w:val="24"/>
          <w:szCs w:val="24"/>
        </w:rPr>
        <w:t>に書き込んだ情報は、世界中の人の</w:t>
      </w:r>
      <w:r w:rsidR="004F236F" w:rsidRPr="003D17E3">
        <w:rPr>
          <w:rFonts w:ascii="メイリオ" w:eastAsia="メイリオ" w:hAnsi="メイリオ" w:hint="eastAsia"/>
          <w:color w:val="C00000"/>
          <w:sz w:val="24"/>
          <w:szCs w:val="24"/>
        </w:rPr>
        <w:t>目に触れる可能性</w:t>
      </w:r>
      <w:r w:rsidR="004F236F">
        <w:rPr>
          <w:rFonts w:ascii="メイリオ" w:eastAsia="メイリオ" w:hAnsi="メイリオ" w:hint="eastAsia"/>
          <w:sz w:val="24"/>
          <w:szCs w:val="24"/>
        </w:rPr>
        <w:t>があります。</w:t>
      </w:r>
      <w:r w:rsidR="002A70CE">
        <w:rPr>
          <w:rFonts w:ascii="メイリオ" w:eastAsia="メイリオ" w:hAnsi="メイリオ" w:hint="eastAsia"/>
          <w:sz w:val="24"/>
          <w:szCs w:val="24"/>
        </w:rPr>
        <w:t>一度</w:t>
      </w:r>
      <w:r w:rsidR="008E67AC">
        <w:rPr>
          <w:rFonts w:ascii="メイリオ" w:eastAsia="メイリオ" w:hAnsi="メイリオ" w:hint="eastAsia"/>
          <w:sz w:val="24"/>
          <w:szCs w:val="24"/>
        </w:rPr>
        <w:t>あなたが</w:t>
      </w:r>
      <w:r w:rsidR="002A70CE">
        <w:rPr>
          <w:rFonts w:ascii="メイリオ" w:eastAsia="メイリオ" w:hAnsi="メイリオ" w:hint="eastAsia"/>
          <w:sz w:val="24"/>
          <w:szCs w:val="24"/>
        </w:rPr>
        <w:t>書き込んだ情報を、他の人が勝手</w:t>
      </w:r>
      <w:r w:rsidR="003D17E3">
        <w:rPr>
          <w:rFonts w:ascii="メイリオ" w:eastAsia="メイリオ" w:hAnsi="メイリオ" w:hint="eastAsia"/>
          <w:sz w:val="24"/>
          <w:szCs w:val="24"/>
        </w:rPr>
        <w:t>にコピーして配布することもあります。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秘密にしたい情報を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守る</w:t>
      </w:r>
      <w:r>
        <w:rPr>
          <w:rFonts w:ascii="メイリオ" w:eastAsia="メイリオ" w:hAnsi="メイリオ" w:hint="eastAsia"/>
          <w:sz w:val="24"/>
          <w:szCs w:val="24"/>
        </w:rPr>
        <w:t>こと</w:t>
      </w:r>
      <w:r w:rsidR="00B81E4A">
        <w:rPr>
          <w:rFonts w:ascii="メイリオ" w:eastAsia="メイリオ" w:hAnsi="メイリオ" w:hint="eastAsia"/>
          <w:sz w:val="24"/>
          <w:szCs w:val="24"/>
        </w:rPr>
        <w:t>、</w:t>
      </w:r>
      <w:r w:rsidR="00B81E4A">
        <w:rPr>
          <w:rFonts w:ascii="メイリオ" w:eastAsia="メイリオ" w:hAnsi="メイリオ" w:hint="eastAsia"/>
          <w:color w:val="C00000"/>
          <w:sz w:val="24"/>
          <w:szCs w:val="24"/>
        </w:rPr>
        <w:t>自分以外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の人の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プライバシ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を侵害しない</w:t>
      </w:r>
      <w:r w:rsidR="003D17E3">
        <w:rPr>
          <w:rFonts w:ascii="メイリオ" w:eastAsia="メイリオ" w:hAnsi="メイリオ" w:hint="eastAsia"/>
          <w:sz w:val="24"/>
          <w:szCs w:val="24"/>
        </w:rPr>
        <w:t>こと</w:t>
      </w:r>
      <w:r>
        <w:rPr>
          <w:rFonts w:ascii="メイリオ" w:eastAsia="メイリオ" w:hAnsi="メイリオ" w:hint="eastAsia"/>
          <w:sz w:val="24"/>
          <w:szCs w:val="24"/>
        </w:rPr>
        <w:t>が</w:t>
      </w:r>
      <w:r w:rsidR="00D13FBC">
        <w:rPr>
          <w:rFonts w:ascii="メイリオ" w:eastAsia="メイリオ" w:hAnsi="メイリオ" w:hint="eastAsia"/>
          <w:sz w:val="24"/>
          <w:szCs w:val="24"/>
        </w:rPr>
        <w:t>重要です。</w:t>
      </w:r>
    </w:p>
    <w:p w:rsidR="002A70CE" w:rsidRPr="007134A3" w:rsidRDefault="002D358E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49B7D043" wp14:editId="2BBD76F4">
            <wp:simplePos x="0" y="0"/>
            <wp:positionH relativeFrom="page">
              <wp:posOffset>6385560</wp:posOffset>
            </wp:positionH>
            <wp:positionV relativeFrom="paragraph">
              <wp:posOffset>-1102664</wp:posOffset>
            </wp:positionV>
            <wp:extent cx="1169390" cy="1175101"/>
            <wp:effectExtent l="0" t="0" r="0" b="0"/>
            <wp:wrapNone/>
            <wp:docPr id="21" name="図 21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他人に秘密にしたい情報を</w:t>
      </w:r>
      <w:r w:rsidR="004922E1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インターネットで</w:t>
      </w:r>
      <w:r w:rsidR="00990729" w:rsidRPr="007134A3">
        <w:rPr>
          <w:rFonts w:ascii="メイリオ" w:eastAsia="メイリオ" w:hAnsi="メイリオ" w:hint="eastAsia"/>
          <w:color w:val="C00000"/>
          <w:sz w:val="24"/>
          <w:szCs w:val="24"/>
        </w:rPr>
        <w:t>書き込まない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特に、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住所、免許証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や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履歴書のコピーなど</w:t>
      </w:r>
      <w:r w:rsidR="00487460" w:rsidRPr="007134A3">
        <w:rPr>
          <w:rFonts w:ascii="メイリオ" w:eastAsia="メイリオ" w:hAnsi="メイリオ" w:hint="eastAsia"/>
          <w:sz w:val="24"/>
          <w:szCs w:val="24"/>
        </w:rPr>
        <w:t>、</w:t>
      </w:r>
      <w:r w:rsidR="00EC263F" w:rsidRPr="007134A3">
        <w:rPr>
          <w:rFonts w:ascii="メイリオ" w:eastAsia="メイリオ" w:hAnsi="メイリオ" w:hint="eastAsia"/>
          <w:sz w:val="24"/>
          <w:szCs w:val="24"/>
        </w:rPr>
        <w:t>プライバシ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に関わる情報を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インターネットに書き込む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行為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はやめましょう。自宅周辺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などの写真は、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自分の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住所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が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特定できる材料となり大変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危険です。</w:t>
      </w:r>
    </w:p>
    <w:p w:rsidR="00E26B35" w:rsidRPr="007134A3" w:rsidRDefault="002A70CE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家族のこと、友人のこと、知り合いのこと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など、自分以外の人のこと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をインターネットに</w:t>
      </w:r>
      <w:r w:rsidR="009B289C" w:rsidRPr="007134A3">
        <w:rPr>
          <w:rFonts w:ascii="メイリオ" w:eastAsia="メイリオ" w:hAnsi="メイリオ" w:hint="eastAsia"/>
          <w:sz w:val="24"/>
          <w:szCs w:val="24"/>
        </w:rPr>
        <w:t>書き込む</w:t>
      </w:r>
      <w:r w:rsidRPr="007134A3">
        <w:rPr>
          <w:rFonts w:ascii="メイリオ" w:eastAsia="メイリオ" w:hAnsi="メイリオ" w:hint="eastAsia"/>
          <w:sz w:val="24"/>
          <w:szCs w:val="24"/>
        </w:rPr>
        <w:t>とき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に</w:t>
      </w:r>
      <w:r w:rsidRPr="007134A3">
        <w:rPr>
          <w:rFonts w:ascii="メイリオ" w:eastAsia="メイリオ" w:hAnsi="メイリオ" w:hint="eastAsia"/>
          <w:sz w:val="24"/>
          <w:szCs w:val="24"/>
        </w:rPr>
        <w:t>は、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その人たちの</w:t>
      </w:r>
      <w:r w:rsidR="00EC263F" w:rsidRPr="007134A3">
        <w:rPr>
          <w:rFonts w:ascii="メイリオ" w:eastAsia="メイリオ" w:hAnsi="メイリオ" w:hint="eastAsia"/>
          <w:color w:val="C00000"/>
          <w:sz w:val="24"/>
          <w:szCs w:val="24"/>
        </w:rPr>
        <w:t>プライバシ</w:t>
      </w:r>
      <w:r w:rsidR="008E67AC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や</w:t>
      </w:r>
      <w:r w:rsidR="004F236F" w:rsidRPr="007134A3">
        <w:rPr>
          <w:rFonts w:ascii="メイリオ" w:eastAsia="メイリオ" w:hAnsi="メイリオ" w:hint="eastAsia"/>
          <w:color w:val="C00000"/>
          <w:sz w:val="24"/>
          <w:szCs w:val="24"/>
        </w:rPr>
        <w:t>感情に十分に配慮を</w:t>
      </w:r>
      <w:r w:rsidR="004F236F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7134A3" w:rsidRDefault="004F236F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その場の感情のみで書き込まず、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落ち着いた気持ちで書き込むように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自分の恥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ずかしい体験、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人への不満、いたずら自慢などは、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うっかり書き込んだとき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あとで読み返してみると恥ずかしくな</w:t>
      </w:r>
      <w:r w:rsidR="00B81E4A">
        <w:rPr>
          <w:rFonts w:ascii="メイリオ" w:eastAsia="メイリオ" w:hAnsi="メイリオ" w:hint="eastAsia"/>
          <w:sz w:val="24"/>
          <w:szCs w:val="24"/>
        </w:rPr>
        <w:t>るものです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35813" w:rsidRPr="007134A3" w:rsidRDefault="004F236F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脅迫めいた表示に出会っても、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たいていの場合は無視しても大丈夫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インターネットを使っているとき</w:t>
      </w:r>
      <w:r w:rsidR="00461A4D" w:rsidRPr="007134A3">
        <w:rPr>
          <w:rFonts w:ascii="メイリオ" w:eastAsia="メイリオ" w:hAnsi="メイリオ" w:hint="eastAsia"/>
          <w:sz w:val="24"/>
          <w:szCs w:val="24"/>
        </w:rPr>
        <w:t>「現金を振り込め！」、</w:t>
      </w:r>
      <w:r w:rsidR="00461A4D">
        <w:rPr>
          <w:rFonts w:ascii="メイリオ" w:eastAsia="メイリオ" w:hAnsi="メイリオ" w:hint="eastAsia"/>
          <w:sz w:val="24"/>
          <w:szCs w:val="24"/>
        </w:rPr>
        <w:t>「解約したければ電子メールで連絡を！」、「住所と名前を知らせろ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！」、「電話しろ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！」、「１週間以内に振り込まなければ」などの</w:t>
      </w:r>
      <w:r w:rsidRPr="007134A3">
        <w:rPr>
          <w:rFonts w:ascii="メイリオ" w:eastAsia="メイリオ" w:hAnsi="メイリオ" w:hint="eastAsia"/>
          <w:sz w:val="24"/>
          <w:szCs w:val="24"/>
        </w:rPr>
        <w:t>怖い表示に出会う場合もありますが、</w:t>
      </w:r>
      <w:r w:rsidR="00AB29D4">
        <w:rPr>
          <w:rFonts w:ascii="メイリオ" w:eastAsia="メイリオ" w:hAnsi="メイリオ" w:hint="eastAsia"/>
          <w:sz w:val="24"/>
          <w:szCs w:val="24"/>
        </w:rPr>
        <w:t>慌てずに、信頼できる人に相談し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ましょう</w:t>
      </w:r>
      <w:r w:rsidR="003624F4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2A70CE" w:rsidRDefault="00BB3CE8" w:rsidP="002A70CE">
      <w:pPr>
        <w:pStyle w:val="a9"/>
        <w:snapToGrid w:val="0"/>
        <w:ind w:leftChars="0" w:left="777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1B879EAD" wp14:editId="3CDF244C">
            <wp:simplePos x="0" y="0"/>
            <wp:positionH relativeFrom="column">
              <wp:posOffset>4116705</wp:posOffset>
            </wp:positionH>
            <wp:positionV relativeFrom="paragraph">
              <wp:posOffset>154305</wp:posOffset>
            </wp:positionV>
            <wp:extent cx="1384935" cy="1049020"/>
            <wp:effectExtent l="0" t="0" r="0" b="0"/>
            <wp:wrapSquare wrapText="bothSides"/>
            <wp:docPr id="32" name="図 32" descr="パソコンのパスワードのイラスト（セキュリティ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パソコンのパスワードのイラスト（セキュリティー）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-38735</wp:posOffset>
                </wp:positionH>
                <wp:positionV relativeFrom="paragraph">
                  <wp:posOffset>154305</wp:posOffset>
                </wp:positionV>
                <wp:extent cx="3812540" cy="493395"/>
                <wp:effectExtent l="41275" t="45085" r="41910" b="42545"/>
                <wp:wrapNone/>
                <wp:docPr id="4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92C10" w:rsidRDefault="0004419C" w:rsidP="00BB3CE8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３</w:t>
                            </w:r>
                            <w:r w:rsidRPr="00E92C10"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パスワードをきちんと管理する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AutoShape 62" o:spid="_x0000_s1038" style="position:absolute;left:0;text-align:left;margin-left:-3.05pt;margin-top:12.15pt;width:300.2pt;height:38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h/rAIAAGU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" filled="f" strokecolor="#c00000" strokeweight="6pt">
                <v:stroke opacity="13107f" joinstyle="miter"/>
                <v:textbox>
                  <w:txbxContent>
                    <w:p w:rsidR="0004419C" w:rsidRPr="00E92C10" w:rsidRDefault="0004419C" w:rsidP="00BB3CE8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３</w:t>
                      </w:r>
                      <w:r w:rsidRPr="00E92C10"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．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パスワードをきちんと管理する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B3CE8" w:rsidRDefault="00BB3CE8" w:rsidP="009B2691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</w:p>
    <w:p w:rsidR="003624F4" w:rsidRDefault="00AA7BD1" w:rsidP="009B2691">
      <w:pPr>
        <w:snapToGrid w:val="0"/>
        <w:spacing w:after="100" w:afterAutospacing="1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4922E1">
        <w:rPr>
          <w:rFonts w:ascii="メイリオ" w:eastAsia="メイリオ" w:hAnsi="メイリオ" w:hint="eastAsia"/>
          <w:sz w:val="24"/>
          <w:szCs w:val="24"/>
        </w:rPr>
        <w:t>パスワードは、福山大学</w:t>
      </w:r>
      <w:r w:rsidR="003624F4">
        <w:rPr>
          <w:rFonts w:ascii="メイリオ" w:eastAsia="メイリオ" w:hAnsi="メイリオ" w:hint="eastAsia"/>
          <w:sz w:val="24"/>
          <w:szCs w:val="24"/>
        </w:rPr>
        <w:t>の情報通信機器</w:t>
      </w:r>
      <w:r w:rsidR="00990729">
        <w:rPr>
          <w:rFonts w:ascii="メイリオ" w:eastAsia="メイリオ" w:hAnsi="メイリオ" w:hint="eastAsia"/>
          <w:sz w:val="24"/>
          <w:szCs w:val="24"/>
        </w:rPr>
        <w:t>や、学生向け情報サービス</w:t>
      </w:r>
      <w:r w:rsidR="003624F4">
        <w:rPr>
          <w:rFonts w:ascii="メイリオ" w:eastAsia="メイリオ" w:hAnsi="メイリオ" w:hint="eastAsia"/>
          <w:sz w:val="24"/>
          <w:szCs w:val="24"/>
        </w:rPr>
        <w:t>を使うときにも必要です。</w:t>
      </w:r>
      <w:r w:rsidR="003624F4" w:rsidRPr="00BB3CE8">
        <w:rPr>
          <w:rFonts w:ascii="メイリオ" w:eastAsia="メイリオ" w:hAnsi="メイリオ" w:hint="eastAsia"/>
          <w:color w:val="C00000"/>
          <w:sz w:val="24"/>
          <w:szCs w:val="24"/>
        </w:rPr>
        <w:t>パスワードは皆さん自身の身分を</w:t>
      </w:r>
      <w:r w:rsidR="008E67AC" w:rsidRPr="00BB3CE8">
        <w:rPr>
          <w:rFonts w:ascii="メイリオ" w:eastAsia="メイリオ" w:hAnsi="メイリオ" w:hint="eastAsia"/>
          <w:color w:val="C00000"/>
          <w:sz w:val="24"/>
          <w:szCs w:val="24"/>
        </w:rPr>
        <w:t>証明する</w:t>
      </w:r>
      <w:r w:rsidR="003624F4" w:rsidRPr="00BB3CE8">
        <w:rPr>
          <w:rFonts w:ascii="メイリオ" w:eastAsia="メイリオ" w:hAnsi="メイリオ" w:hint="eastAsia"/>
          <w:color w:val="C00000"/>
          <w:sz w:val="24"/>
          <w:szCs w:val="24"/>
        </w:rPr>
        <w:t>とても大事なもの</w:t>
      </w:r>
      <w:r w:rsidR="003624F4">
        <w:rPr>
          <w:rFonts w:ascii="メイリオ" w:eastAsia="メイリオ" w:hAnsi="メイリオ" w:hint="eastAsia"/>
          <w:sz w:val="24"/>
          <w:szCs w:val="24"/>
        </w:rPr>
        <w:t>です。</w:t>
      </w:r>
    </w:p>
    <w:p w:rsidR="001E6619" w:rsidRDefault="00990729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自分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が利用する情報通信機器（</w:t>
      </w:r>
      <w:r w:rsidRPr="007134A3">
        <w:rPr>
          <w:rFonts w:ascii="メイリオ" w:eastAsia="メイリオ" w:hAnsi="メイリオ" w:hint="eastAsia"/>
          <w:sz w:val="24"/>
          <w:szCs w:val="24"/>
        </w:rPr>
        <w:t>パソコン、携帯電話など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）</w:t>
      </w:r>
      <w:r w:rsidR="00AB29D4">
        <w:rPr>
          <w:rFonts w:ascii="メイリオ" w:eastAsia="メイリオ" w:hAnsi="メイリオ" w:hint="eastAsia"/>
          <w:sz w:val="24"/>
          <w:szCs w:val="24"/>
        </w:rPr>
        <w:t>には、</w:t>
      </w:r>
      <w:r w:rsidR="00357267" w:rsidRPr="007134A3">
        <w:rPr>
          <w:rFonts w:ascii="メイリオ" w:eastAsia="メイリオ" w:hAnsi="メイリオ" w:hint="eastAsia"/>
          <w:sz w:val="24"/>
          <w:szCs w:val="24"/>
        </w:rPr>
        <w:t>必ず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パスワードを設定</w:t>
      </w:r>
      <w:r w:rsidR="00650CA5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する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1E6619" w:rsidRPr="00AB29D4">
        <w:rPr>
          <w:rFonts w:ascii="メイリオ" w:eastAsia="メイリオ" w:hAnsi="メイリオ" w:hint="eastAsia"/>
          <w:color w:val="C00000"/>
          <w:sz w:val="24"/>
          <w:szCs w:val="24"/>
        </w:rPr>
        <w:t>パスワードを他の人に教えてはいけません</w:t>
      </w:r>
      <w:r w:rsidR="00FB6AC8">
        <w:rPr>
          <w:rFonts w:ascii="メイリオ" w:eastAsia="メイリオ" w:hAnsi="メイリオ" w:hint="eastAsia"/>
          <w:sz w:val="24"/>
          <w:szCs w:val="24"/>
        </w:rPr>
        <w:t>。</w:t>
      </w:r>
    </w:p>
    <w:p w:rsidR="007134A3" w:rsidRPr="001E6619" w:rsidRDefault="007134A3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1E6619">
        <w:rPr>
          <w:rFonts w:ascii="メイリオ" w:eastAsia="メイリオ" w:hAnsi="メイリオ" w:hint="eastAsia"/>
          <w:sz w:val="24"/>
          <w:szCs w:val="24"/>
        </w:rPr>
        <w:t>学校などの公共のパソコンを使っていて</w:t>
      </w:r>
      <w:r w:rsidR="00B81E4A" w:rsidRPr="001E6619">
        <w:rPr>
          <w:rFonts w:ascii="メイリオ" w:eastAsia="メイリオ" w:hAnsi="メイリオ" w:hint="eastAsia"/>
          <w:sz w:val="24"/>
          <w:szCs w:val="24"/>
        </w:rPr>
        <w:t>、ログインしたまま席を離れるとパスワードを盗まれる危険</w:t>
      </w:r>
      <w:r w:rsidRPr="001E6619">
        <w:rPr>
          <w:rFonts w:ascii="メイリオ" w:eastAsia="メイリオ" w:hAnsi="メイリオ" w:hint="eastAsia"/>
          <w:sz w:val="24"/>
          <w:szCs w:val="24"/>
        </w:rPr>
        <w:t>があります。</w:t>
      </w:r>
      <w:r w:rsidRPr="001E6619">
        <w:rPr>
          <w:rFonts w:ascii="メイリオ" w:eastAsia="メイリオ" w:hAnsi="メイリオ" w:hint="eastAsia"/>
          <w:color w:val="C00000"/>
          <w:sz w:val="24"/>
          <w:szCs w:val="24"/>
        </w:rPr>
        <w:t>席を離れる時は</w:t>
      </w:r>
      <w:r w:rsidR="00B81E4A" w:rsidRPr="001E6619">
        <w:rPr>
          <w:rFonts w:ascii="メイリオ" w:eastAsia="メイリオ" w:hAnsi="メイリオ" w:hint="eastAsia"/>
          <w:color w:val="C00000"/>
          <w:sz w:val="24"/>
          <w:szCs w:val="24"/>
        </w:rPr>
        <w:t>必ず</w:t>
      </w:r>
      <w:r w:rsidRPr="001E6619">
        <w:rPr>
          <w:rFonts w:ascii="メイリオ" w:eastAsia="メイリオ" w:hAnsi="メイリオ" w:hint="eastAsia"/>
          <w:color w:val="C00000"/>
          <w:sz w:val="24"/>
          <w:szCs w:val="24"/>
        </w:rPr>
        <w:t>ログオフする</w:t>
      </w:r>
      <w:r w:rsidRPr="001E6619">
        <w:rPr>
          <w:rFonts w:ascii="メイリオ" w:eastAsia="メイリオ" w:hAnsi="メイリオ" w:hint="eastAsia"/>
          <w:sz w:val="24"/>
          <w:szCs w:val="24"/>
        </w:rPr>
        <w:t>ようにしましょう</w:t>
      </w:r>
      <w:r w:rsidR="00B81E4A" w:rsidRPr="001E6619">
        <w:rPr>
          <w:rFonts w:ascii="メイリオ" w:eastAsia="メイリオ" w:hAnsi="メイリオ" w:hint="eastAsia"/>
          <w:sz w:val="24"/>
          <w:szCs w:val="24"/>
        </w:rPr>
        <w:t>。</w:t>
      </w:r>
    </w:p>
    <w:p w:rsidR="007134A3" w:rsidRPr="001663CB" w:rsidRDefault="003624F4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jc w:val="left"/>
        <w:rPr>
          <w:rFonts w:ascii="メイリオ" w:eastAsia="メイリオ" w:hAnsi="メイリオ"/>
          <w:sz w:val="24"/>
          <w:szCs w:val="24"/>
        </w:rPr>
      </w:pPr>
      <w:r w:rsidRPr="001663CB">
        <w:rPr>
          <w:rFonts w:ascii="メイリオ" w:eastAsia="メイリオ" w:hAnsi="メイリオ" w:hint="eastAsia"/>
          <w:sz w:val="24"/>
          <w:szCs w:val="24"/>
        </w:rPr>
        <w:t>生年月日や電話番号</w:t>
      </w:r>
      <w:r w:rsidR="00650CA5" w:rsidRPr="001663CB">
        <w:rPr>
          <w:rFonts w:ascii="メイリオ" w:eastAsia="メイリオ" w:hAnsi="メイリオ" w:hint="eastAsia"/>
          <w:sz w:val="24"/>
          <w:szCs w:val="24"/>
        </w:rPr>
        <w:t>、辞書に載っている単語</w:t>
      </w:r>
      <w:r w:rsidRPr="001663CB">
        <w:rPr>
          <w:rFonts w:ascii="メイリオ" w:eastAsia="メイリオ" w:hAnsi="メイリオ" w:hint="eastAsia"/>
          <w:sz w:val="24"/>
          <w:szCs w:val="24"/>
        </w:rPr>
        <w:t>を</w:t>
      </w:r>
      <w:r w:rsidR="00650CA5" w:rsidRPr="001663CB">
        <w:rPr>
          <w:rFonts w:ascii="メイリオ" w:eastAsia="メイリオ" w:hAnsi="メイリオ" w:hint="eastAsia"/>
          <w:sz w:val="24"/>
          <w:szCs w:val="24"/>
        </w:rPr>
        <w:t>パスワードに</w:t>
      </w:r>
      <w:r w:rsidRPr="001663CB">
        <w:rPr>
          <w:rFonts w:ascii="メイリオ" w:eastAsia="メイリオ" w:hAnsi="メイリオ" w:hint="eastAsia"/>
          <w:sz w:val="24"/>
          <w:szCs w:val="24"/>
        </w:rPr>
        <w:t>など、</w:t>
      </w:r>
      <w:r w:rsidR="008E67AC" w:rsidRPr="001663CB">
        <w:rPr>
          <w:rFonts w:ascii="メイリオ" w:eastAsia="メイリオ" w:hAnsi="メイリオ" w:hint="eastAsia"/>
          <w:sz w:val="24"/>
          <w:szCs w:val="24"/>
        </w:rPr>
        <w:t>他人に</w:t>
      </w:r>
      <w:r w:rsidR="00B22966" w:rsidRPr="001663CB">
        <w:rPr>
          <w:rFonts w:ascii="メイリオ" w:eastAsia="メイリオ" w:hAnsi="メイリオ" w:hint="eastAsia"/>
          <w:color w:val="C00000"/>
          <w:sz w:val="24"/>
          <w:szCs w:val="24"/>
        </w:rPr>
        <w:t>推測されやすいパスワードは避けましょう</w:t>
      </w:r>
      <w:r w:rsidR="009D1625" w:rsidRPr="001663CB">
        <w:rPr>
          <w:rFonts w:ascii="メイリオ" w:eastAsia="メイリオ" w:hAnsi="メイリオ" w:hint="eastAsia"/>
          <w:sz w:val="24"/>
          <w:szCs w:val="24"/>
        </w:rPr>
        <w:t>。暗号強度が高いパスワードを使うようにしましょう。</w:t>
      </w:r>
    </w:p>
    <w:p w:rsidR="00AA55C5" w:rsidRDefault="00AA55C5" w:rsidP="00AA55C5">
      <w:r>
        <w:br w:type="page"/>
      </w:r>
    </w:p>
    <w:p w:rsidR="00AA55C5" w:rsidRDefault="00F10700" w:rsidP="00AA55C5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7ECB9938" wp14:editId="63C1F9FE">
            <wp:simplePos x="0" y="0"/>
            <wp:positionH relativeFrom="page">
              <wp:posOffset>6381750</wp:posOffset>
            </wp:positionH>
            <wp:positionV relativeFrom="paragraph">
              <wp:posOffset>-1096645</wp:posOffset>
            </wp:positionV>
            <wp:extent cx="1169035" cy="1174750"/>
            <wp:effectExtent l="0" t="0" r="0" b="0"/>
            <wp:wrapNone/>
            <wp:docPr id="18" name="図 18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9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-86360</wp:posOffset>
                </wp:positionV>
                <wp:extent cx="5132070" cy="490220"/>
                <wp:effectExtent l="0" t="0" r="0" b="0"/>
                <wp:wrapNone/>
                <wp:docPr id="37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2070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F9118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各自で点検しましょう</w:t>
                            </w:r>
                          </w:p>
                          <w:p w:rsidR="0004419C" w:rsidRPr="00AA55C5" w:rsidRDefault="0004419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0" type="#_x0000_t202" style="position:absolute;left:0;text-align:left;margin-left:38.55pt;margin-top:-6.8pt;width:404.1pt;height:3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" fillcolor="white [3201]" stroked="f" strokeweight=".5pt">
                <v:path arrowok="t"/>
                <v:textbox>
                  <w:txbxContent>
                    <w:p w:rsidR="0004419C" w:rsidRPr="003022E8" w:rsidRDefault="00F9118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各自で点検しましょう</w:t>
                      </w:r>
                    </w:p>
                    <w:p w:rsidR="0004419C" w:rsidRPr="00AA55C5" w:rsidRDefault="0004419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1D3">
        <w:rPr>
          <w:noProof/>
        </w:rPr>
        <w:drawing>
          <wp:anchor distT="0" distB="0" distL="114300" distR="114300" simplePos="0" relativeHeight="251653120" behindDoc="0" locked="0" layoutInCell="1" allowOverlap="1" wp14:anchorId="05D88F1F" wp14:editId="5FF749F0">
            <wp:simplePos x="0" y="0"/>
            <wp:positionH relativeFrom="column">
              <wp:posOffset>-13335</wp:posOffset>
            </wp:positionH>
            <wp:positionV relativeFrom="paragraph">
              <wp:posOffset>412750</wp:posOffset>
            </wp:positionV>
            <wp:extent cx="5400675" cy="47625"/>
            <wp:effectExtent l="19050" t="0" r="9525" b="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85"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336550" cy="351155"/>
                <wp:effectExtent l="0" t="0" r="0" b="0"/>
                <wp:wrapNone/>
                <wp:docPr id="27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2F0315" id="フローチャート: 処理 11" o:spid="_x0000_s1026" type="#_x0000_t109" style="position:absolute;left:0;text-align:left;margin-left:0;margin-top:.85pt;width:26.5pt;height:2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04419C" w:rsidRDefault="0004419C" w:rsidP="001336E8">
      <w:pPr>
        <w:snapToGrid w:val="0"/>
        <w:spacing w:afterLines="50" w:after="180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情報通信機器は</w:t>
      </w:r>
      <w:r>
        <w:rPr>
          <w:rFonts w:ascii="メイリオ" w:eastAsia="メイリオ" w:hAnsi="メイリオ" w:hint="eastAsia"/>
          <w:sz w:val="24"/>
          <w:szCs w:val="24"/>
        </w:rPr>
        <w:t>とても便利です。</w:t>
      </w:r>
      <w:r w:rsidR="008453E8">
        <w:rPr>
          <w:rFonts w:ascii="メイリオ" w:eastAsia="メイリオ" w:hAnsi="メイリオ" w:hint="eastAsia"/>
          <w:sz w:val="24"/>
          <w:szCs w:val="24"/>
        </w:rPr>
        <w:t>でも、情報の紛失</w:t>
      </w:r>
      <w:r>
        <w:rPr>
          <w:rFonts w:ascii="メイリオ" w:eastAsia="メイリオ" w:hAnsi="メイリオ" w:hint="eastAsia"/>
          <w:sz w:val="24"/>
          <w:szCs w:val="24"/>
        </w:rPr>
        <w:t>、情報漏えい、</w:t>
      </w:r>
      <w:r w:rsidR="001E6619">
        <w:rPr>
          <w:rFonts w:ascii="メイリオ" w:eastAsia="メイリオ" w:hAnsi="メイリオ" w:hint="eastAsia"/>
          <w:sz w:val="24"/>
          <w:szCs w:val="24"/>
        </w:rPr>
        <w:t>うっかり違法な行為を行う</w:t>
      </w:r>
      <w:r>
        <w:rPr>
          <w:rFonts w:ascii="メイリオ" w:eastAsia="メイリオ" w:hAnsi="メイリオ" w:hint="eastAsia"/>
          <w:sz w:val="24"/>
          <w:szCs w:val="24"/>
        </w:rPr>
        <w:t>など</w:t>
      </w:r>
      <w:r w:rsidR="008453E8">
        <w:rPr>
          <w:rFonts w:ascii="メイリオ" w:eastAsia="メイリオ" w:hAnsi="メイリオ" w:hint="eastAsia"/>
          <w:sz w:val="24"/>
          <w:szCs w:val="24"/>
        </w:rPr>
        <w:t>、危険もあります。危険から自分を守るために、皆さんに守って欲しいことをまとめました。各自で点検しましょう。</w:t>
      </w:r>
    </w:p>
    <w:p w:rsidR="00AA7BD1" w:rsidRDefault="00380D46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4639BA75" wp14:editId="2FB2FE29">
            <wp:simplePos x="0" y="0"/>
            <wp:positionH relativeFrom="column">
              <wp:posOffset>4478655</wp:posOffset>
            </wp:positionH>
            <wp:positionV relativeFrom="paragraph">
              <wp:posOffset>3175</wp:posOffset>
            </wp:positionV>
            <wp:extent cx="1093470" cy="1093470"/>
            <wp:effectExtent l="0" t="0" r="0" b="0"/>
            <wp:wrapSquare wrapText="bothSides"/>
            <wp:docPr id="35" name="図 35" descr="パソコンバッグ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パソコンバッグ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D1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①　紛失・盗難に注意しよう</w:t>
      </w:r>
    </w:p>
    <w:p w:rsidR="00AA7BD1" w:rsidRPr="00AA7BD1" w:rsidRDefault="00AA7BD1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Pr="00AA7BD1">
        <w:rPr>
          <w:rFonts w:ascii="メイリオ" w:eastAsia="メイリオ" w:hAnsi="メイリオ" w:hint="eastAsia"/>
          <w:sz w:val="24"/>
          <w:szCs w:val="24"/>
        </w:rPr>
        <w:t>ノートパソコン、携帯電話、USBメモリ、SD</w:t>
      </w:r>
      <w:r>
        <w:rPr>
          <w:rFonts w:ascii="メイリオ" w:eastAsia="メイリオ" w:hAnsi="メイリオ" w:hint="eastAsia"/>
          <w:sz w:val="24"/>
          <w:szCs w:val="24"/>
        </w:rPr>
        <w:t>カードなどには、</w:t>
      </w:r>
      <w:r w:rsidRPr="00AA7BD1">
        <w:rPr>
          <w:rFonts w:ascii="メイリオ" w:eastAsia="メイリオ" w:hAnsi="メイリオ" w:hint="eastAsia"/>
          <w:color w:val="C00000"/>
          <w:sz w:val="24"/>
          <w:szCs w:val="24"/>
        </w:rPr>
        <w:t>大切な情報が入ってい</w:t>
      </w:r>
      <w:r>
        <w:rPr>
          <w:rFonts w:ascii="メイリオ" w:eastAsia="メイリオ" w:hAnsi="メイリオ" w:hint="eastAsia"/>
          <w:color w:val="C00000"/>
          <w:sz w:val="24"/>
          <w:szCs w:val="24"/>
        </w:rPr>
        <w:t>ます</w:t>
      </w:r>
      <w:r w:rsidRPr="00AA7BD1">
        <w:rPr>
          <w:rFonts w:ascii="メイリオ" w:eastAsia="メイリオ" w:hAnsi="メイリオ" w:hint="eastAsia"/>
          <w:sz w:val="24"/>
          <w:szCs w:val="24"/>
        </w:rPr>
        <w:t>。</w:t>
      </w:r>
      <w:r>
        <w:rPr>
          <w:rFonts w:ascii="メイリオ" w:eastAsia="メイリオ" w:hAnsi="メイリオ" w:hint="eastAsia"/>
          <w:sz w:val="24"/>
          <w:szCs w:val="24"/>
        </w:rPr>
        <w:t>なくしたり、盗まれたりしないように注意しましょう。</w:t>
      </w:r>
    </w:p>
    <w:p w:rsidR="00AA7BD1" w:rsidRPr="00380D46" w:rsidRDefault="0004419C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CF0B908" wp14:editId="09F725BA">
            <wp:simplePos x="0" y="0"/>
            <wp:positionH relativeFrom="column">
              <wp:posOffset>4443095</wp:posOffset>
            </wp:positionH>
            <wp:positionV relativeFrom="paragraph">
              <wp:posOffset>33850</wp:posOffset>
            </wp:positionV>
            <wp:extent cx="1155065" cy="1155065"/>
            <wp:effectExtent l="0" t="0" r="0" b="0"/>
            <wp:wrapSquare wrapText="bothSides"/>
            <wp:docPr id="33" name="図 33" descr="水に浸かった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水に浸かった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D1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②　大事な情報は，前もって複製しておこう</w:t>
      </w:r>
    </w:p>
    <w:p w:rsidR="00AA7BD1" w:rsidRDefault="00AA7BD1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 w:hint="eastAsia"/>
          <w:sz w:val="24"/>
          <w:szCs w:val="24"/>
        </w:rPr>
        <w:t>学校に提出するレポート、友人との思い出の写真など</w:t>
      </w:r>
      <w:r w:rsidR="00FE2BDF">
        <w:rPr>
          <w:rFonts w:ascii="メイリオ" w:eastAsia="メイリオ" w:hAnsi="メイリオ" w:hint="eastAsia"/>
          <w:sz w:val="24"/>
          <w:szCs w:val="24"/>
        </w:rPr>
        <w:t>の</w:t>
      </w:r>
      <w:r>
        <w:rPr>
          <w:rFonts w:ascii="メイリオ" w:eastAsia="メイリオ" w:hAnsi="メイリオ" w:hint="eastAsia"/>
          <w:sz w:val="24"/>
          <w:szCs w:val="24"/>
        </w:rPr>
        <w:t>貴重な情報は、パソコン</w:t>
      </w:r>
      <w:r w:rsidR="0046112E">
        <w:rPr>
          <w:rFonts w:ascii="メイリオ" w:eastAsia="メイリオ" w:hAnsi="メイリオ" w:hint="eastAsia"/>
          <w:sz w:val="24"/>
          <w:szCs w:val="24"/>
        </w:rPr>
        <w:t>など</w:t>
      </w:r>
      <w:r>
        <w:rPr>
          <w:rFonts w:ascii="メイリオ" w:eastAsia="メイリオ" w:hAnsi="メイリオ" w:hint="eastAsia"/>
          <w:sz w:val="24"/>
          <w:szCs w:val="24"/>
        </w:rPr>
        <w:t>が故障しても</w:t>
      </w:r>
      <w:r w:rsidR="001E6619">
        <w:rPr>
          <w:rFonts w:ascii="メイリオ" w:eastAsia="メイリオ" w:hAnsi="メイリオ" w:hint="eastAsia"/>
          <w:sz w:val="24"/>
          <w:szCs w:val="24"/>
        </w:rPr>
        <w:t>な</w:t>
      </w:r>
      <w:r>
        <w:rPr>
          <w:rFonts w:ascii="メイリオ" w:eastAsia="メイリオ" w:hAnsi="メイリオ" w:hint="eastAsia"/>
          <w:sz w:val="24"/>
          <w:szCs w:val="24"/>
        </w:rPr>
        <w:t>くならないように、別の</w:t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USBメモリやSDカードなどに複製</w:t>
      </w:r>
      <w:r>
        <w:rPr>
          <w:rFonts w:ascii="メイリオ" w:eastAsia="メイリオ" w:hAnsi="メイリオ" w:hint="eastAsia"/>
          <w:sz w:val="24"/>
          <w:szCs w:val="24"/>
        </w:rPr>
        <w:t>（バックアップ）し</w:t>
      </w:r>
      <w:r w:rsidR="00FE2BDF">
        <w:rPr>
          <w:rFonts w:ascii="メイリオ" w:eastAsia="メイリオ" w:hAnsi="メイリオ" w:hint="eastAsia"/>
          <w:sz w:val="24"/>
          <w:szCs w:val="24"/>
        </w:rPr>
        <w:t>て、</w:t>
      </w:r>
      <w:r>
        <w:rPr>
          <w:rFonts w:ascii="メイリオ" w:eastAsia="メイリオ" w:hAnsi="メイリオ" w:hint="eastAsia"/>
          <w:sz w:val="24"/>
          <w:szCs w:val="24"/>
        </w:rPr>
        <w:t>保管しておきましょう。</w:t>
      </w:r>
    </w:p>
    <w:p w:rsidR="00FE2BDF" w:rsidRPr="00DC0A01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589FE" wp14:editId="13ABACF1">
            <wp:simplePos x="0" y="0"/>
            <wp:positionH relativeFrom="column">
              <wp:posOffset>4462145</wp:posOffset>
            </wp:positionH>
            <wp:positionV relativeFrom="paragraph">
              <wp:posOffset>7620</wp:posOffset>
            </wp:positionV>
            <wp:extent cx="1116330" cy="1031875"/>
            <wp:effectExtent l="0" t="0" r="0" b="0"/>
            <wp:wrapSquare wrapText="bothSides"/>
            <wp:docPr id="44" name="図 44" descr="http://1.bp.blogspot.com/-K_2iHtJkxcI/U2Lu4ZzqERI/AAAAAAAAfyY/u8iZY2ythwM/s800/yuubin_mail_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K_2iHtJkxcI/U2Lu4ZzqERI/AAAAAAAAfyY/u8iZY2ythwM/s800/yuubin_mail_bi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③　電子メールでの宛先ミスに気を付けよう</w:t>
      </w:r>
    </w:p>
    <w:p w:rsidR="00FE2BDF" w:rsidRPr="00AA7BD1" w:rsidRDefault="00FE2BDF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電子メール</w:t>
      </w:r>
      <w:r>
        <w:rPr>
          <w:rFonts w:ascii="メイリオ" w:eastAsia="メイリオ" w:hAnsi="メイリオ" w:hint="eastAsia"/>
          <w:sz w:val="24"/>
          <w:szCs w:val="24"/>
        </w:rPr>
        <w:t>で大事な情報を送るときは、違う人に送ってしまうことが無いように、</w:t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正しい宛先になっていること</w:t>
      </w:r>
      <w:r>
        <w:rPr>
          <w:rFonts w:ascii="メイリオ" w:eastAsia="メイリオ" w:hAnsi="メイリオ" w:hint="eastAsia"/>
          <w:sz w:val="24"/>
          <w:szCs w:val="24"/>
        </w:rPr>
        <w:t>を十分に確認しましょう。</w:t>
      </w:r>
    </w:p>
    <w:p w:rsidR="008453E8" w:rsidRDefault="008453E8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 w:rsidRPr="008453E8">
        <w:rPr>
          <w:rFonts w:ascii="メイリオ" w:eastAsia="メイリオ" w:hAnsi="メイリオ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081343F2" wp14:editId="66223F41">
            <wp:simplePos x="0" y="0"/>
            <wp:positionH relativeFrom="column">
              <wp:posOffset>4462145</wp:posOffset>
            </wp:positionH>
            <wp:positionV relativeFrom="paragraph">
              <wp:posOffset>59055</wp:posOffset>
            </wp:positionV>
            <wp:extent cx="1144270" cy="1144270"/>
            <wp:effectExtent l="0" t="0" r="0" b="0"/>
            <wp:wrapSquare wrapText="bothSides"/>
            <wp:docPr id="34" name="図 34" descr="歩きスマホのイラスト「階段で転ぶ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歩きスマホのイラスト「階段で転ぶ」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④　</w:t>
      </w:r>
      <w:r w:rsidR="00380D4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歩きスマホは危険なのでやめる</w:t>
      </w:r>
    </w:p>
    <w:p w:rsidR="008453E8" w:rsidRPr="00380D46" w:rsidRDefault="008453E8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color w:val="C00000"/>
          <w:sz w:val="24"/>
          <w:szCs w:val="24"/>
        </w:rPr>
        <w:tab/>
      </w:r>
      <w:r>
        <w:rPr>
          <w:rFonts w:ascii="メイリオ" w:eastAsia="メイリオ" w:hAnsi="メイリオ" w:hint="eastAsia"/>
          <w:color w:val="C00000"/>
          <w:sz w:val="24"/>
          <w:szCs w:val="24"/>
        </w:rPr>
        <w:t>歩行中</w:t>
      </w:r>
      <w:r>
        <w:rPr>
          <w:rFonts w:ascii="メイリオ" w:eastAsia="メイリオ" w:hAnsi="メイリオ" w:hint="eastAsia"/>
          <w:sz w:val="24"/>
          <w:szCs w:val="24"/>
        </w:rPr>
        <w:t>に</w:t>
      </w:r>
      <w:r w:rsidRPr="00E7588F">
        <w:rPr>
          <w:rFonts w:ascii="メイリオ" w:eastAsia="メイリオ" w:hAnsi="メイリオ" w:hint="eastAsia"/>
          <w:color w:val="C00000"/>
          <w:sz w:val="24"/>
          <w:szCs w:val="24"/>
        </w:rPr>
        <w:t>スマホなど</w:t>
      </w:r>
      <w:r w:rsidR="00380D46" w:rsidRPr="00E7588F">
        <w:rPr>
          <w:rFonts w:ascii="メイリオ" w:eastAsia="メイリオ" w:hAnsi="メイリオ" w:hint="eastAsia"/>
          <w:color w:val="C00000"/>
          <w:sz w:val="24"/>
          <w:szCs w:val="24"/>
        </w:rPr>
        <w:t>を操作する</w:t>
      </w:r>
      <w:r w:rsidRPr="00E7588F">
        <w:rPr>
          <w:rFonts w:ascii="メイリオ" w:eastAsia="メイリオ" w:hAnsi="メイリオ" w:hint="eastAsia"/>
          <w:color w:val="C00000"/>
          <w:sz w:val="24"/>
          <w:szCs w:val="24"/>
        </w:rPr>
        <w:t>のは危険</w:t>
      </w:r>
      <w:r>
        <w:rPr>
          <w:rFonts w:ascii="メイリオ" w:eastAsia="メイリオ" w:hAnsi="メイリオ" w:hint="eastAsia"/>
          <w:sz w:val="24"/>
          <w:szCs w:val="24"/>
        </w:rPr>
        <w:t>です。転倒や衝突などの事故を招きます。</w:t>
      </w:r>
      <w:r w:rsidR="00380D46">
        <w:rPr>
          <w:rFonts w:ascii="メイリオ" w:eastAsia="メイリオ" w:hAnsi="メイリオ" w:hint="eastAsia"/>
          <w:sz w:val="24"/>
          <w:szCs w:val="24"/>
        </w:rPr>
        <w:t>周囲の人を事故に巻き込む場合もあります。</w:t>
      </w:r>
      <w:r>
        <w:rPr>
          <w:rFonts w:ascii="メイリオ" w:eastAsia="メイリオ" w:hAnsi="メイリオ" w:hint="eastAsia"/>
          <w:sz w:val="24"/>
          <w:szCs w:val="24"/>
        </w:rPr>
        <w:t>入院や死亡に至る場合もあります。車両（自転車、バイク、自動車）の</w:t>
      </w:r>
      <w:r w:rsidR="00380D46">
        <w:rPr>
          <w:rFonts w:ascii="メイリオ" w:eastAsia="メイリオ" w:hAnsi="メイリオ" w:hint="eastAsia"/>
          <w:sz w:val="24"/>
          <w:szCs w:val="24"/>
        </w:rPr>
        <w:t>運転中</w:t>
      </w:r>
      <w:r w:rsidR="00E7588F">
        <w:rPr>
          <w:rFonts w:ascii="メイリオ" w:eastAsia="メイリオ" w:hAnsi="メイリオ" w:hint="eastAsia"/>
          <w:sz w:val="24"/>
          <w:szCs w:val="24"/>
        </w:rPr>
        <w:t>も</w:t>
      </w:r>
      <w:r w:rsidR="00380D46">
        <w:rPr>
          <w:rFonts w:ascii="メイリオ" w:eastAsia="メイリオ" w:hAnsi="メイリオ" w:hint="eastAsia"/>
          <w:sz w:val="24"/>
          <w:szCs w:val="24"/>
        </w:rPr>
        <w:t>、</w:t>
      </w:r>
      <w:r>
        <w:rPr>
          <w:rFonts w:ascii="メイリオ" w:eastAsia="メイリオ" w:hAnsi="メイリオ" w:hint="eastAsia"/>
          <w:sz w:val="24"/>
          <w:szCs w:val="24"/>
        </w:rPr>
        <w:t>携帯機器</w:t>
      </w:r>
      <w:r w:rsidR="00E7588F">
        <w:rPr>
          <w:rFonts w:ascii="メイリオ" w:eastAsia="メイリオ" w:hAnsi="メイリオ" w:hint="eastAsia"/>
          <w:sz w:val="24"/>
          <w:szCs w:val="24"/>
        </w:rPr>
        <w:t>を</w:t>
      </w:r>
      <w:r>
        <w:rPr>
          <w:rFonts w:ascii="メイリオ" w:eastAsia="メイリオ" w:hAnsi="メイリオ" w:hint="eastAsia"/>
          <w:sz w:val="24"/>
          <w:szCs w:val="24"/>
        </w:rPr>
        <w:t>使ってはいけません。</w:t>
      </w:r>
    </w:p>
    <w:p w:rsidR="008453E8" w:rsidRDefault="006B7859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470D799" wp14:editId="180BD8FC">
            <wp:simplePos x="0" y="0"/>
            <wp:positionH relativeFrom="column">
              <wp:posOffset>4432510</wp:posOffset>
            </wp:positionH>
            <wp:positionV relativeFrom="paragraph">
              <wp:posOffset>190305</wp:posOffset>
            </wp:positionV>
            <wp:extent cx="1196340" cy="1089025"/>
            <wp:effectExtent l="0" t="0" r="0" b="0"/>
            <wp:wrapSquare wrapText="bothSides"/>
            <wp:docPr id="36" name="図 36" descr="暗い部屋でパソコンを使う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暗い部屋でパソコンを使う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D4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⑤　</w:t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スマホ依存症、パソコン依存症にならない</w:t>
      </w:r>
    </w:p>
    <w:p w:rsidR="00380D46" w:rsidRDefault="00380D46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color w:val="C00000"/>
          <w:sz w:val="24"/>
          <w:szCs w:val="24"/>
        </w:rPr>
        <w:tab/>
      </w:r>
      <w:r>
        <w:rPr>
          <w:rFonts w:ascii="メイリオ" w:eastAsia="メイリオ" w:hAnsi="メイリオ" w:hint="eastAsia"/>
          <w:sz w:val="24"/>
          <w:szCs w:val="24"/>
        </w:rPr>
        <w:t>あまりにも長時間、スマホ</w:t>
      </w:r>
      <w:r w:rsidR="006B7859">
        <w:rPr>
          <w:rFonts w:ascii="メイリオ" w:eastAsia="メイリオ" w:hAnsi="メイリオ" w:hint="eastAsia"/>
          <w:sz w:val="24"/>
          <w:szCs w:val="24"/>
        </w:rPr>
        <w:t>やパソコン</w:t>
      </w:r>
      <w:r>
        <w:rPr>
          <w:rFonts w:ascii="メイリオ" w:eastAsia="メイリオ" w:hAnsi="メイリオ" w:hint="eastAsia"/>
          <w:sz w:val="24"/>
          <w:szCs w:val="24"/>
        </w:rPr>
        <w:t>などの電子機器に熱中するのは、健康によくありません。ストレスの原因に</w:t>
      </w:r>
      <w:r w:rsidR="006B7859">
        <w:rPr>
          <w:rFonts w:ascii="メイリオ" w:eastAsia="メイリオ" w:hAnsi="メイリオ" w:hint="eastAsia"/>
          <w:sz w:val="24"/>
          <w:szCs w:val="24"/>
        </w:rPr>
        <w:t>も</w:t>
      </w:r>
      <w:r>
        <w:rPr>
          <w:rFonts w:ascii="メイリオ" w:eastAsia="メイリオ" w:hAnsi="メイリオ" w:hint="eastAsia"/>
          <w:sz w:val="24"/>
          <w:szCs w:val="24"/>
        </w:rPr>
        <w:t>なります。みなさんの周りに、</w:t>
      </w:r>
      <w:r w:rsidR="009D63F5">
        <w:rPr>
          <w:rFonts w:ascii="メイリオ" w:eastAsia="メイリオ" w:hAnsi="メイリオ" w:hint="eastAsia"/>
          <w:sz w:val="24"/>
          <w:szCs w:val="24"/>
        </w:rPr>
        <w:t>電子機器の</w:t>
      </w:r>
      <w:r>
        <w:rPr>
          <w:rFonts w:ascii="メイリオ" w:eastAsia="メイリオ" w:hAnsi="メイリオ" w:hint="eastAsia"/>
          <w:sz w:val="24"/>
          <w:szCs w:val="24"/>
        </w:rPr>
        <w:t>ゲームや</w:t>
      </w:r>
      <w:r w:rsidR="006B7859">
        <w:rPr>
          <w:rFonts w:ascii="メイリオ" w:eastAsia="メイリオ" w:hAnsi="メイリオ" w:hint="eastAsia"/>
          <w:sz w:val="24"/>
          <w:szCs w:val="24"/>
        </w:rPr>
        <w:t>メール</w:t>
      </w:r>
      <w:r w:rsidR="009D63F5">
        <w:rPr>
          <w:rFonts w:ascii="メイリオ" w:eastAsia="メイリオ" w:hAnsi="メイリオ" w:hint="eastAsia"/>
          <w:sz w:val="24"/>
          <w:szCs w:val="24"/>
        </w:rPr>
        <w:t>など</w:t>
      </w:r>
      <w:r w:rsidR="006B7859">
        <w:rPr>
          <w:rFonts w:ascii="メイリオ" w:eastAsia="メイリオ" w:hAnsi="メイリオ" w:hint="eastAsia"/>
          <w:sz w:val="24"/>
          <w:szCs w:val="24"/>
        </w:rPr>
        <w:t>に長時間没頭している人はいないでしょうか。</w:t>
      </w:r>
      <w:r w:rsidR="009D63F5">
        <w:rPr>
          <w:rFonts w:ascii="メイリオ" w:eastAsia="メイリオ" w:hAnsi="メイリオ" w:hint="eastAsia"/>
          <w:sz w:val="24"/>
          <w:szCs w:val="24"/>
        </w:rPr>
        <w:t>せっかくの楽しい大学生活の時間を、電子機器だけに使うのは、</w:t>
      </w:r>
      <w:r w:rsidR="00AB29D4">
        <w:rPr>
          <w:rFonts w:ascii="メイリオ" w:eastAsia="メイリオ" w:hAnsi="メイリオ" w:hint="eastAsia"/>
          <w:sz w:val="24"/>
          <w:szCs w:val="24"/>
        </w:rPr>
        <w:t>もったいないことです</w:t>
      </w:r>
      <w:r w:rsidR="006B7859">
        <w:rPr>
          <w:rFonts w:ascii="メイリオ" w:eastAsia="メイリオ" w:hAnsi="メイリオ" w:hint="eastAsia"/>
          <w:sz w:val="24"/>
          <w:szCs w:val="24"/>
        </w:rPr>
        <w:t>。</w:t>
      </w:r>
    </w:p>
    <w:p w:rsidR="00FE2BDF" w:rsidRDefault="00F10700" w:rsidP="009260E8">
      <w:pPr>
        <w:snapToGrid w:val="0"/>
        <w:spacing w:afterLines="50" w:after="180" w:line="360" w:lineRule="exact"/>
        <w:ind w:left="420" w:hangingChars="200" w:hanging="42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02D497F" wp14:editId="74695A4F">
            <wp:simplePos x="0" y="0"/>
            <wp:positionH relativeFrom="page">
              <wp:posOffset>6386195</wp:posOffset>
            </wp:positionH>
            <wp:positionV relativeFrom="paragraph">
              <wp:posOffset>-1037286</wp:posOffset>
            </wp:positionV>
            <wp:extent cx="1169035" cy="1174750"/>
            <wp:effectExtent l="0" t="0" r="0" b="0"/>
            <wp:wrapNone/>
            <wp:docPr id="42" name="図 42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A01">
        <w:rPr>
          <w:noProof/>
        </w:rPr>
        <w:drawing>
          <wp:anchor distT="0" distB="0" distL="114300" distR="114300" simplePos="0" relativeHeight="251663360" behindDoc="0" locked="0" layoutInCell="1" allowOverlap="1" wp14:anchorId="0D61346D" wp14:editId="6524EAC0">
            <wp:simplePos x="0" y="0"/>
            <wp:positionH relativeFrom="column">
              <wp:posOffset>4470556</wp:posOffset>
            </wp:positionH>
            <wp:positionV relativeFrom="paragraph">
              <wp:posOffset>27832</wp:posOffset>
            </wp:positionV>
            <wp:extent cx="1170305" cy="1396365"/>
            <wp:effectExtent l="0" t="0" r="0" b="0"/>
            <wp:wrapSquare wrapText="bothSides"/>
            <wp:docPr id="48" name="図 48" descr="やる気のある会社員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やる気のある会社員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⑥</w:t>
      </w:r>
      <w:r w:rsidR="008453E8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</w:t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インターネットでの言動も、多くの人に見られていることに気をつけよう</w:t>
      </w:r>
    </w:p>
    <w:p w:rsidR="00FE2BDF" w:rsidRDefault="004B4985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731520</wp:posOffset>
                </wp:positionV>
                <wp:extent cx="669925" cy="353695"/>
                <wp:effectExtent l="0" t="1270" r="0" b="0"/>
                <wp:wrapSquare wrapText="bothSides"/>
                <wp:docPr id="2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AF31B37" id="Rectangle 67" o:spid="_x0000_s1026" style="position:absolute;left:0;text-align:left;margin-left:372.35pt;margin-top:57.6pt;width:52.75pt;height:2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" stroked="f">
                <v:textbox inset="5.85pt,.7pt,5.85pt,.7pt"/>
                <w10:wrap type="square"/>
              </v:rect>
            </w:pict>
          </mc:Fallback>
        </mc:AlternateContent>
      </w:r>
      <w:r w:rsidR="00FE2BDF"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="00555771" w:rsidRPr="00FE2BDF">
        <w:rPr>
          <w:rFonts w:ascii="メイリオ" w:eastAsia="メイリオ" w:hAnsi="メイリオ" w:hint="eastAsia"/>
          <w:sz w:val="24"/>
          <w:szCs w:val="24"/>
        </w:rPr>
        <w:t>アルバイト、インターンシップなど、社会の一員として</w:t>
      </w:r>
      <w:r w:rsidR="00470107">
        <w:rPr>
          <w:rFonts w:ascii="メイリオ" w:eastAsia="メイリオ" w:hAnsi="メイリオ" w:hint="eastAsia"/>
          <w:sz w:val="24"/>
          <w:szCs w:val="24"/>
        </w:rPr>
        <w:t>活躍することは</w:t>
      </w:r>
      <w:r w:rsidR="00F06616">
        <w:rPr>
          <w:rFonts w:ascii="メイリオ" w:eastAsia="メイリオ" w:hAnsi="メイリオ" w:hint="eastAsia"/>
          <w:sz w:val="24"/>
          <w:szCs w:val="24"/>
        </w:rPr>
        <w:t>良い体験になります。このとき</w:t>
      </w:r>
      <w:r w:rsidR="00555771">
        <w:rPr>
          <w:rFonts w:ascii="メイリオ" w:eastAsia="メイリオ" w:hAnsi="メイリオ" w:hint="eastAsia"/>
          <w:sz w:val="24"/>
          <w:szCs w:val="24"/>
        </w:rPr>
        <w:t>、</w:t>
      </w:r>
      <w:r w:rsidR="00FE2BDF" w:rsidRPr="00FE2BDF">
        <w:rPr>
          <w:rFonts w:ascii="メイリオ" w:eastAsia="メイリオ" w:hAnsi="メイリオ" w:hint="eastAsia"/>
          <w:color w:val="C00000"/>
          <w:sz w:val="24"/>
          <w:szCs w:val="24"/>
        </w:rPr>
        <w:t>仕事で知った情報を漏らすこと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や、</w:t>
      </w:r>
      <w:r w:rsidR="00FE2BDF" w:rsidRPr="00FE2BDF">
        <w:rPr>
          <w:rFonts w:ascii="メイリオ" w:eastAsia="メイリオ" w:hAnsi="メイリオ" w:hint="eastAsia"/>
          <w:color w:val="C00000"/>
          <w:sz w:val="24"/>
          <w:szCs w:val="24"/>
        </w:rPr>
        <w:t>不満や悪口などを言うのはやめましょう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。特に、インターネットを使っての言動には十分に注意しましょう。</w:t>
      </w:r>
      <w:r w:rsidR="000148B7">
        <w:rPr>
          <w:rFonts w:ascii="メイリオ" w:eastAsia="メイリオ" w:hAnsi="メイリオ" w:hint="eastAsia"/>
          <w:sz w:val="24"/>
          <w:szCs w:val="24"/>
        </w:rPr>
        <w:t>社会の責任ある一員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として振る舞ってください。</w:t>
      </w:r>
    </w:p>
    <w:p w:rsidR="00FE2BDF" w:rsidRDefault="006B7859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A3CFE5B" wp14:editId="60F6A1C7">
            <wp:simplePos x="0" y="0"/>
            <wp:positionH relativeFrom="column">
              <wp:posOffset>4461191</wp:posOffset>
            </wp:positionH>
            <wp:positionV relativeFrom="paragraph">
              <wp:posOffset>6985</wp:posOffset>
            </wp:positionV>
            <wp:extent cx="1209040" cy="1278890"/>
            <wp:effectExtent l="0" t="0" r="0" b="0"/>
            <wp:wrapSquare wrapText="bothSides"/>
            <wp:docPr id="39" name="図 39" descr="音楽鑑賞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音楽鑑賞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⑦</w:t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違法コピーは絶対にしない</w:t>
      </w:r>
    </w:p>
    <w:p w:rsidR="00AA7BD1" w:rsidRPr="00FE2BDF" w:rsidRDefault="00FE2BDF" w:rsidP="001336E8">
      <w:pPr>
        <w:snapToGrid w:val="0"/>
        <w:spacing w:afterLines="50" w:after="180" w:line="360" w:lineRule="exact"/>
        <w:ind w:left="492" w:hangingChars="205" w:hanging="492"/>
      </w:pPr>
      <w:r>
        <w:rPr>
          <w:rFonts w:ascii="メイリオ" w:eastAsia="メイリオ" w:hAnsi="メイリオ"/>
          <w:sz w:val="24"/>
          <w:szCs w:val="24"/>
        </w:rPr>
        <w:tab/>
      </w:r>
      <w:r w:rsidRPr="00FE2BDF">
        <w:rPr>
          <w:rFonts w:ascii="メイリオ" w:eastAsia="メイリオ" w:hAnsi="メイリオ" w:hint="eastAsia"/>
          <w:sz w:val="24"/>
          <w:szCs w:val="24"/>
        </w:rPr>
        <w:t>ソフトウェア、種々のコンテンツ（映画、音楽など）を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違法にダウンロードすること</w:t>
      </w:r>
      <w:r w:rsidRPr="00FE2BDF">
        <w:rPr>
          <w:rFonts w:ascii="メイリオ" w:eastAsia="メイリオ" w:hAnsi="メイリオ" w:hint="eastAsia"/>
          <w:sz w:val="24"/>
          <w:szCs w:val="24"/>
        </w:rPr>
        <w:t>や、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違法にコピーすることは法律で禁止されています</w:t>
      </w:r>
      <w:r w:rsidRPr="00FE2BDF">
        <w:rPr>
          <w:rFonts w:ascii="メイリオ" w:eastAsia="メイリオ" w:hAnsi="メイリオ" w:hint="eastAsia"/>
          <w:sz w:val="24"/>
          <w:szCs w:val="24"/>
        </w:rPr>
        <w:t>。販売などで利益を得るのはもっての外です。</w:t>
      </w:r>
    </w:p>
    <w:p w:rsidR="00DC72F6" w:rsidRPr="000148B7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F49774" wp14:editId="376327C4">
            <wp:simplePos x="0" y="0"/>
            <wp:positionH relativeFrom="column">
              <wp:posOffset>4422775</wp:posOffset>
            </wp:positionH>
            <wp:positionV relativeFrom="paragraph">
              <wp:posOffset>83820</wp:posOffset>
            </wp:positionV>
            <wp:extent cx="1255395" cy="995680"/>
            <wp:effectExtent l="0" t="0" r="0" b="0"/>
            <wp:wrapSquare wrapText="bothSides"/>
            <wp:docPr id="28" name="図 28" descr="ウイル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ウイルスのイラス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⑧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ファイル共有ソフトウェアは使わない</w:t>
      </w:r>
    </w:p>
    <w:p w:rsidR="00DC72F6" w:rsidRDefault="00DC72F6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ファイル共有ソフトウェアは実はとても危険</w:t>
      </w:r>
      <w:r w:rsidR="00E52522">
        <w:rPr>
          <w:rFonts w:ascii="メイリオ" w:eastAsia="メイリオ" w:hAnsi="メイリオ" w:hint="eastAsia"/>
          <w:sz w:val="24"/>
          <w:szCs w:val="24"/>
        </w:rPr>
        <w:t>です。違法コピーに加担する、コンピュータウイルス</w:t>
      </w:r>
      <w:r>
        <w:rPr>
          <w:rFonts w:ascii="メイリオ" w:eastAsia="メイリオ" w:hAnsi="メイリオ" w:hint="eastAsia"/>
          <w:sz w:val="24"/>
          <w:szCs w:val="24"/>
        </w:rPr>
        <w:t>の</w:t>
      </w:r>
      <w:r w:rsidRPr="00DC72F6">
        <w:rPr>
          <w:rFonts w:ascii="メイリオ" w:eastAsia="メイリオ" w:hAnsi="メイリオ" w:hint="eastAsia"/>
          <w:sz w:val="24"/>
          <w:szCs w:val="24"/>
        </w:rPr>
        <w:t>感染</w:t>
      </w:r>
      <w:r w:rsidR="00555771">
        <w:rPr>
          <w:rFonts w:ascii="メイリオ" w:eastAsia="メイリオ" w:hAnsi="メイリオ" w:hint="eastAsia"/>
          <w:sz w:val="24"/>
          <w:szCs w:val="24"/>
        </w:rPr>
        <w:t>を広げる</w:t>
      </w:r>
      <w:r w:rsidRPr="00DC72F6">
        <w:rPr>
          <w:rFonts w:ascii="メイリオ" w:eastAsia="メイリオ" w:hAnsi="メイリオ" w:hint="eastAsia"/>
          <w:sz w:val="24"/>
          <w:szCs w:val="24"/>
        </w:rPr>
        <w:t>など、危険がいっぱいです。</w:t>
      </w:r>
    </w:p>
    <w:p w:rsidR="00DC72F6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5F6280E" wp14:editId="0F6B7C94">
            <wp:simplePos x="0" y="0"/>
            <wp:positionH relativeFrom="column">
              <wp:posOffset>4469613</wp:posOffset>
            </wp:positionH>
            <wp:positionV relativeFrom="paragraph">
              <wp:posOffset>7620</wp:posOffset>
            </wp:positionV>
            <wp:extent cx="1216660" cy="1301115"/>
            <wp:effectExtent l="0" t="0" r="0" b="0"/>
            <wp:wrapSquare wrapText="bothSides"/>
            <wp:docPr id="38" name="図 38" descr="http://1.bp.blogspot.com/-tp9erwwYwkU/U7O6tAW-1II/AAAAAAAAiRQ/nhzhkSwKj6M/s800/dokusyo_kansoub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tp9erwwYwkU/U7O6tAW-1II/AAAAAAAAiRQ/nhzhkSwKj6M/s800/dokusyo_kansoubu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⑨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剽窃</w:t>
      </w:r>
      <w:r w:rsidR="00F7546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や著作権侵害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を行わない</w:t>
      </w:r>
    </w:p>
    <w:p w:rsidR="001336E8" w:rsidRDefault="00DC72F6" w:rsidP="00741719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</w:t>
      </w:r>
      <w:r>
        <w:rPr>
          <w:rFonts w:ascii="メイリオ" w:eastAsia="メイリオ" w:hAnsi="メイリオ"/>
          <w:sz w:val="24"/>
          <w:szCs w:val="24"/>
        </w:rPr>
        <w:tab/>
      </w:r>
      <w:r w:rsidR="001336E8" w:rsidRPr="001336E8">
        <w:rPr>
          <w:rFonts w:ascii="メイリオ" w:eastAsia="メイリオ" w:hAnsi="メイリオ"/>
          <w:sz w:val="24"/>
          <w:szCs w:val="24"/>
        </w:rPr>
        <w:t>「</w:t>
      </w:r>
      <w:r w:rsidR="00741719">
        <w:rPr>
          <w:rFonts w:ascii="メイリオ" w:eastAsia="メイリオ" w:hAnsi="メイリオ"/>
          <w:sz w:val="24"/>
          <w:szCs w:val="24"/>
        </w:rPr>
        <w:tab/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他人の文章やアイデアを盗んで、自分のものとして発表すること」を</w:t>
      </w:r>
      <w:r w:rsidR="00FB6AC8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B6AC8" w:rsidRPr="00FB6AC8">
              <w:rPr>
                <w:rFonts w:ascii="メイリオ" w:eastAsia="メイリオ" w:hAnsi="メイリオ"/>
                <w:sz w:val="8"/>
                <w:szCs w:val="24"/>
              </w:rPr>
              <w:t>ひょうせつ</w:t>
            </w:r>
          </w:rt>
          <w:rubyBase>
            <w:r w:rsidR="00FB6AC8">
              <w:rPr>
                <w:rFonts w:ascii="メイリオ" w:eastAsia="メイリオ" w:hAnsi="メイリオ"/>
                <w:sz w:val="24"/>
                <w:szCs w:val="24"/>
              </w:rPr>
              <w:t>剽窃</w:t>
            </w:r>
          </w:rubyBase>
        </w:ruby>
      </w:r>
      <w:r w:rsidR="00741719">
        <w:rPr>
          <w:rFonts w:ascii="メイリオ" w:eastAsia="メイリオ" w:hAnsi="メイリオ" w:hint="eastAsia"/>
          <w:sz w:val="24"/>
          <w:szCs w:val="24"/>
        </w:rPr>
        <w:t>といいます．「著作者の許可なく、</w:t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著作物を利用すること」を著作権侵害といいます。</w:t>
      </w:r>
      <w:r w:rsidR="00FB6AC8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B6AC8" w:rsidRPr="00FB6AC8">
              <w:rPr>
                <w:rFonts w:ascii="メイリオ" w:eastAsia="メイリオ" w:hAnsi="メイリオ"/>
                <w:sz w:val="8"/>
                <w:szCs w:val="24"/>
              </w:rPr>
              <w:t>ひょうせつ</w:t>
            </w:r>
          </w:rt>
          <w:rubyBase>
            <w:r w:rsidR="00FB6AC8">
              <w:rPr>
                <w:rFonts w:ascii="メイリオ" w:eastAsia="メイリオ" w:hAnsi="メイリオ"/>
                <w:sz w:val="24"/>
                <w:szCs w:val="24"/>
              </w:rPr>
              <w:t>剽窃</w:t>
            </w:r>
          </w:rubyBase>
        </w:ruby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や著作権侵害を行ってはいけません。</w:t>
      </w:r>
    </w:p>
    <w:p w:rsid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他の人が作成した情報</w:t>
      </w:r>
      <w:r w:rsidRPr="001336E8">
        <w:rPr>
          <w:rFonts w:ascii="メイリオ" w:eastAsia="メイリオ" w:hAnsi="メイリオ" w:hint="eastAsia"/>
          <w:sz w:val="24"/>
          <w:szCs w:val="24"/>
        </w:rPr>
        <w:t>（文章や写真など）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を</w:t>
      </w:r>
      <w:r w:rsidR="00E7588F">
        <w:rPr>
          <w:rFonts w:ascii="メイリオ" w:eastAsia="メイリオ" w:hAnsi="メイリオ" w:hint="eastAsia"/>
          <w:color w:val="C00000"/>
          <w:sz w:val="24"/>
          <w:szCs w:val="24"/>
        </w:rPr>
        <w:t>丸ごと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コピーしたり、切り取ったりして、自分のものとして発表してはいけません</w:t>
      </w:r>
      <w:r>
        <w:rPr>
          <w:rFonts w:ascii="メイリオ" w:eastAsia="メイリオ" w:hAnsi="メイリオ" w:hint="eastAsia"/>
          <w:sz w:val="24"/>
          <w:szCs w:val="24"/>
        </w:rPr>
        <w:t>。</w:t>
      </w:r>
      <w:r w:rsidRPr="001336E8">
        <w:rPr>
          <w:rFonts w:ascii="メイリオ" w:eastAsia="メイリオ" w:hAnsi="メイリオ" w:hint="eastAsia"/>
          <w:sz w:val="24"/>
          <w:szCs w:val="24"/>
        </w:rPr>
        <w:t>授業でのレポート作成、ブログや掲示板での情報発信</w:t>
      </w:r>
      <w:r w:rsidR="00BD79BA">
        <w:rPr>
          <w:rFonts w:ascii="メイリオ" w:eastAsia="メイリオ" w:hAnsi="メイリオ" w:hint="eastAsia"/>
          <w:sz w:val="24"/>
          <w:szCs w:val="24"/>
        </w:rPr>
        <w:t>等で</w:t>
      </w:r>
      <w:r w:rsidRPr="001336E8">
        <w:rPr>
          <w:rFonts w:ascii="メイリオ" w:eastAsia="メイリオ" w:hAnsi="メイリオ" w:hint="eastAsia"/>
          <w:sz w:val="24"/>
          <w:szCs w:val="24"/>
        </w:rPr>
        <w:t>、十分に気を付けて下さい。</w:t>
      </w:r>
    </w:p>
    <w:p w:rsid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sz w:val="24"/>
          <w:szCs w:val="24"/>
        </w:rPr>
        <w:t>引用する場合には、引用元の情報と、引用した部分とが明確に分かるように示しましょう。</w:t>
      </w:r>
    </w:p>
    <w:p w:rsidR="001336E8" w:rsidRP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sz w:val="24"/>
          <w:szCs w:val="24"/>
        </w:rPr>
        <w:t>過度な引用は、</w:t>
      </w:r>
      <w:r>
        <w:rPr>
          <w:rFonts w:ascii="メイリオ" w:eastAsia="メイリオ" w:hAnsi="メイリオ" w:hint="eastAsia"/>
          <w:sz w:val="24"/>
          <w:szCs w:val="24"/>
        </w:rPr>
        <w:t>剽窃や</w:t>
      </w:r>
      <w:r w:rsidRPr="001336E8">
        <w:rPr>
          <w:rFonts w:ascii="メイリオ" w:eastAsia="メイリオ" w:hAnsi="メイリオ" w:hint="eastAsia"/>
          <w:sz w:val="24"/>
          <w:szCs w:val="24"/>
        </w:rPr>
        <w:t>著作権侵害</w:t>
      </w:r>
      <w:r w:rsidR="000148B7">
        <w:rPr>
          <w:rFonts w:ascii="メイリオ" w:eastAsia="メイリオ" w:hAnsi="メイリオ" w:hint="eastAsia"/>
          <w:sz w:val="24"/>
          <w:szCs w:val="24"/>
        </w:rPr>
        <w:t>の</w:t>
      </w:r>
      <w:r w:rsidRPr="001336E8">
        <w:rPr>
          <w:rFonts w:ascii="メイリオ" w:eastAsia="メイリオ" w:hAnsi="メイリオ" w:hint="eastAsia"/>
          <w:sz w:val="24"/>
          <w:szCs w:val="24"/>
        </w:rPr>
        <w:t>恐れがあるので、注意しましょう。</w:t>
      </w:r>
    </w:p>
    <w:p w:rsidR="002D358E" w:rsidRDefault="006B7859" w:rsidP="009260E8">
      <w:pPr>
        <w:snapToGrid w:val="0"/>
        <w:spacing w:line="360" w:lineRule="exact"/>
        <w:ind w:left="560" w:hangingChars="200" w:hanging="56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⑩</w:t>
      </w:r>
      <w:r w:rsidR="002D358E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情報通信</w:t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機器を悪用すること、公序良俗に反することは絶対に行わない</w:t>
      </w:r>
    </w:p>
    <w:p w:rsidR="009260E8" w:rsidRDefault="009260E8" w:rsidP="009260E8">
      <w:pPr>
        <w:snapToGrid w:val="0"/>
        <w:spacing w:line="360" w:lineRule="exact"/>
        <w:ind w:left="700" w:hangingChars="250" w:hanging="70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</w:p>
    <w:p w:rsidR="00F9118C" w:rsidRDefault="00F10700" w:rsidP="00F9118C">
      <w:pPr>
        <w:widowControl/>
        <w:snapToGrid w:val="0"/>
        <w:jc w:val="lef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9D647A5" wp14:editId="2C877509">
            <wp:simplePos x="0" y="0"/>
            <wp:positionH relativeFrom="page">
              <wp:posOffset>6383655</wp:posOffset>
            </wp:positionH>
            <wp:positionV relativeFrom="paragraph">
              <wp:posOffset>-1013156</wp:posOffset>
            </wp:positionV>
            <wp:extent cx="1169035" cy="1174750"/>
            <wp:effectExtent l="0" t="0" r="0" b="0"/>
            <wp:wrapNone/>
            <wp:docPr id="43" name="図 43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2E">
        <w:rPr>
          <w:noProof/>
        </w:rPr>
        <w:drawing>
          <wp:anchor distT="0" distB="0" distL="114300" distR="114300" simplePos="0" relativeHeight="251650048" behindDoc="0" locked="0" layoutInCell="1" allowOverlap="1" wp14:anchorId="2B993414" wp14:editId="2F6FA08F">
            <wp:simplePos x="0" y="0"/>
            <wp:positionH relativeFrom="column">
              <wp:posOffset>-3810</wp:posOffset>
            </wp:positionH>
            <wp:positionV relativeFrom="paragraph">
              <wp:posOffset>424760</wp:posOffset>
            </wp:positionV>
            <wp:extent cx="5400675" cy="47625"/>
            <wp:effectExtent l="19050" t="0" r="9525" b="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-115570</wp:posOffset>
                </wp:positionV>
                <wp:extent cx="4885055" cy="490220"/>
                <wp:effectExtent l="0" t="0" r="0" b="0"/>
                <wp:wrapNone/>
                <wp:docPr id="15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5055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04419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  <w:t>情報通信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機器を安全に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  <w:t>活用し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1" type="#_x0000_t202" style="position:absolute;margin-left:37.45pt;margin-top:-9.1pt;width:384.65pt;height:3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" fillcolor="white [3201]" stroked="f" strokeweight=".5pt">
                <v:path arrowok="t"/>
                <v:textbox>
                  <w:txbxContent>
                    <w:p w:rsidR="0004419C" w:rsidRPr="003022E8" w:rsidRDefault="0004419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  <w:t>情報通信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機器を安全に</w:t>
                      </w:r>
                      <w: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  <w:t>活用し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  <w:r w:rsidR="004B4985"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2540</wp:posOffset>
                </wp:positionV>
                <wp:extent cx="336550" cy="351155"/>
                <wp:effectExtent l="0" t="0" r="0" b="0"/>
                <wp:wrapNone/>
                <wp:docPr id="14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65326B" id="フローチャート: 処理 11" o:spid="_x0000_s1026" type="#_x0000_t109" style="position:absolute;left:0;text-align:left;margin-left:.65pt;margin-top:.2pt;width:26.5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CA4DD9" w:rsidRPr="0005351F" w:rsidRDefault="0046112E" w:rsidP="00D705EA">
      <w:pPr>
        <w:widowControl/>
        <w:snapToGrid w:val="0"/>
        <w:spacing w:beforeLines="50" w:before="180" w:line="192" w:lineRule="auto"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最後に、</w:t>
      </w:r>
      <w:r w:rsidR="00BD79BA">
        <w:rPr>
          <w:rFonts w:ascii="メイリオ" w:eastAsia="メイリオ" w:hAnsi="メイリオ" w:hint="eastAsia"/>
          <w:sz w:val="24"/>
          <w:szCs w:val="24"/>
        </w:rPr>
        <w:t>各自で、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自分</w:t>
      </w:r>
      <w:r w:rsidR="00CA4DD9" w:rsidRPr="0005351F">
        <w:rPr>
          <w:rFonts w:ascii="メイリオ" w:eastAsia="メイリオ" w:hAnsi="メイリオ" w:hint="eastAsia"/>
          <w:sz w:val="24"/>
          <w:szCs w:val="24"/>
        </w:rPr>
        <w:t>の将来についてチェックしてみましょう</w:t>
      </w:r>
      <w:r w:rsidR="00B02FAD">
        <w:rPr>
          <w:rFonts w:ascii="メイリオ" w:eastAsia="メイリオ" w:hAnsi="メイリオ" w:hint="eastAsia"/>
          <w:sz w:val="24"/>
          <w:szCs w:val="24"/>
        </w:rPr>
        <w:t>。</w:t>
      </w:r>
    </w:p>
    <w:p w:rsidR="00E26B35" w:rsidRPr="0005351F" w:rsidRDefault="00CA4DD9" w:rsidP="00157391">
      <w:pPr>
        <w:snapToGrid w:val="0"/>
        <w:spacing w:beforeLines="30" w:before="108"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</w:t>
      </w:r>
      <w:r w:rsidR="00EC263F">
        <w:rPr>
          <w:rFonts w:ascii="メイリオ" w:eastAsia="メイリオ" w:hAnsi="メイリオ" w:hint="eastAsia"/>
          <w:sz w:val="24"/>
          <w:szCs w:val="24"/>
        </w:rPr>
        <w:t xml:space="preserve">　インターネットなど</w:t>
      </w:r>
      <w:r w:rsidR="00E1502E">
        <w:rPr>
          <w:rFonts w:ascii="メイリオ" w:eastAsia="メイリオ" w:hAnsi="メイリオ" w:hint="eastAsia"/>
          <w:sz w:val="24"/>
          <w:szCs w:val="24"/>
        </w:rPr>
        <w:t>を活用して、情報収集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したい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7B4C2F" w:rsidRPr="0005351F" w:rsidRDefault="007B4C2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ワープロ、表計算、プレゼン</w:t>
      </w:r>
      <w:r w:rsidR="009B289C">
        <w:rPr>
          <w:rFonts w:ascii="メイリオ" w:eastAsia="メイリオ" w:hAnsi="メイリオ" w:hint="eastAsia"/>
          <w:sz w:val="24"/>
          <w:szCs w:val="24"/>
        </w:rPr>
        <w:t>テー</w:t>
      </w:r>
      <w:r w:rsidR="00EC263F">
        <w:rPr>
          <w:rFonts w:ascii="メイリオ" w:eastAsia="メイリオ" w:hAnsi="メイリオ" w:hint="eastAsia"/>
          <w:sz w:val="24"/>
          <w:szCs w:val="24"/>
        </w:rPr>
        <w:t>ションなど、パソコンの威力を実感し、パソコン活用</w:t>
      </w:r>
      <w:r w:rsidR="00487460">
        <w:rPr>
          <w:rFonts w:ascii="メイリオ" w:eastAsia="メイリオ" w:hAnsi="メイリオ" w:hint="eastAsia"/>
          <w:sz w:val="24"/>
          <w:szCs w:val="24"/>
        </w:rPr>
        <w:t>能力を向上</w:t>
      </w:r>
      <w:r w:rsidR="009B289C">
        <w:rPr>
          <w:rFonts w:ascii="メイリオ" w:eastAsia="メイリオ" w:hAnsi="メイリオ" w:hint="eastAsia"/>
          <w:sz w:val="24"/>
          <w:szCs w:val="24"/>
        </w:rPr>
        <w:t>させたい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7B4C2F" w:rsidRPr="0005351F" w:rsidRDefault="007B4C2F" w:rsidP="00157391">
      <w:pPr>
        <w:snapToGrid w:val="0"/>
        <w:spacing w:afterLines="40" w:after="144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情報を整理し、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分かりやすく他人に伝えるプレゼンテーション能力を磨きたい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05351F" w:rsidP="00157391">
      <w:pPr>
        <w:snapToGrid w:val="0"/>
        <w:spacing w:afterLines="40" w:after="144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インターネット</w:t>
      </w:r>
      <w:r w:rsidR="00EC263F">
        <w:rPr>
          <w:rFonts w:ascii="メイリオ" w:eastAsia="メイリオ" w:hAnsi="メイリオ" w:hint="eastAsia"/>
          <w:sz w:val="24"/>
          <w:szCs w:val="24"/>
        </w:rPr>
        <w:t>など</w:t>
      </w:r>
      <w:r w:rsidRPr="0005351F">
        <w:rPr>
          <w:rFonts w:ascii="メイリオ" w:eastAsia="メイリオ" w:hAnsi="メイリオ" w:hint="eastAsia"/>
          <w:sz w:val="24"/>
          <w:szCs w:val="24"/>
        </w:rPr>
        <w:t>を活用し</w:t>
      </w:r>
      <w:r w:rsidR="00E80C3C">
        <w:rPr>
          <w:rFonts w:ascii="メイリオ" w:eastAsia="メイリオ" w:hAnsi="メイリオ" w:hint="eastAsia"/>
          <w:sz w:val="24"/>
          <w:szCs w:val="24"/>
        </w:rPr>
        <w:t>て</w:t>
      </w:r>
      <w:r w:rsidR="00036B9D">
        <w:rPr>
          <w:rFonts w:ascii="メイリオ" w:eastAsia="メイリオ" w:hAnsi="メイリオ" w:hint="eastAsia"/>
          <w:sz w:val="24"/>
          <w:szCs w:val="24"/>
        </w:rPr>
        <w:t>、仲間や</w:t>
      </w:r>
      <w:r w:rsidRPr="0005351F">
        <w:rPr>
          <w:rFonts w:ascii="メイリオ" w:eastAsia="メイリオ" w:hAnsi="メイリオ" w:hint="eastAsia"/>
          <w:sz w:val="24"/>
          <w:szCs w:val="24"/>
        </w:rPr>
        <w:t>家族などとの交流を深めたい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05351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インターネット</w:t>
      </w:r>
      <w:r w:rsidR="00EC263F">
        <w:rPr>
          <w:rFonts w:ascii="メイリオ" w:eastAsia="メイリオ" w:hAnsi="メイリオ" w:hint="eastAsia"/>
          <w:sz w:val="24"/>
          <w:szCs w:val="24"/>
        </w:rPr>
        <w:t>など</w:t>
      </w:r>
      <w:r w:rsidRPr="0005351F">
        <w:rPr>
          <w:rFonts w:ascii="メイリオ" w:eastAsia="メイリオ" w:hAnsi="メイリオ" w:hint="eastAsia"/>
          <w:sz w:val="24"/>
          <w:szCs w:val="24"/>
        </w:rPr>
        <w:t>を活用し</w:t>
      </w:r>
      <w:r w:rsidR="00E80C3C">
        <w:rPr>
          <w:rFonts w:ascii="メイリオ" w:eastAsia="メイリオ" w:hAnsi="メイリオ" w:hint="eastAsia"/>
          <w:sz w:val="24"/>
          <w:szCs w:val="24"/>
        </w:rPr>
        <w:t>て</w:t>
      </w:r>
      <w:r w:rsidRPr="0005351F">
        <w:rPr>
          <w:rFonts w:ascii="メイリオ" w:eastAsia="メイリオ" w:hAnsi="メイリオ" w:hint="eastAsia"/>
          <w:sz w:val="24"/>
          <w:szCs w:val="24"/>
        </w:rPr>
        <w:t>、異なる文化や、異なる価値観を持つ人たちとも対話、交流したい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DC20EF" w:rsidRDefault="0046112E" w:rsidP="00DC20EF">
      <w:pPr>
        <w:tabs>
          <w:tab w:val="right" w:pos="8504"/>
        </w:tabs>
        <w:snapToGrid w:val="0"/>
        <w:spacing w:beforeLines="50" w:before="180" w:line="192" w:lineRule="auto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90729">
        <w:rPr>
          <w:rFonts w:ascii="メイリオ" w:eastAsia="メイリオ" w:hAnsi="メイリオ" w:hint="eastAsia"/>
          <w:sz w:val="24"/>
          <w:szCs w:val="24"/>
        </w:rPr>
        <w:t>福山大学では、</w:t>
      </w:r>
      <w:r w:rsidR="00DC20EF">
        <w:rPr>
          <w:rFonts w:ascii="メイリオ" w:eastAsia="メイリオ" w:hAnsi="メイリオ" w:hint="eastAsia"/>
          <w:sz w:val="24"/>
          <w:szCs w:val="24"/>
        </w:rPr>
        <w:t>学生向け</w:t>
      </w:r>
      <w:r w:rsidR="00E80C3C">
        <w:rPr>
          <w:rFonts w:ascii="メイリオ" w:eastAsia="メイリオ" w:hAnsi="メイリオ" w:hint="eastAsia"/>
          <w:sz w:val="24"/>
          <w:szCs w:val="24"/>
        </w:rPr>
        <w:t>情報</w:t>
      </w:r>
      <w:r w:rsidR="00990729">
        <w:rPr>
          <w:rFonts w:ascii="メイリオ" w:eastAsia="メイリオ" w:hAnsi="メイリオ" w:hint="eastAsia"/>
          <w:sz w:val="24"/>
          <w:szCs w:val="24"/>
        </w:rPr>
        <w:t>サービス</w:t>
      </w:r>
      <w:r w:rsidR="00DC20EF">
        <w:rPr>
          <w:rFonts w:ascii="メイリオ" w:eastAsia="メイリオ" w:hAnsi="メイリオ" w:hint="eastAsia"/>
          <w:sz w:val="24"/>
          <w:szCs w:val="24"/>
        </w:rPr>
        <w:t>と情報通信機器</w:t>
      </w:r>
      <w:r w:rsidR="00990729">
        <w:rPr>
          <w:rFonts w:ascii="メイリオ" w:eastAsia="メイリオ" w:hAnsi="メイリオ" w:hint="eastAsia"/>
          <w:sz w:val="24"/>
          <w:szCs w:val="24"/>
        </w:rPr>
        <w:t>を</w:t>
      </w:r>
      <w:r w:rsidR="001A1E7C">
        <w:rPr>
          <w:rFonts w:ascii="メイリオ" w:eastAsia="メイリオ" w:hAnsi="メイリオ" w:hint="eastAsia"/>
          <w:sz w:val="24"/>
          <w:szCs w:val="24"/>
        </w:rPr>
        <w:t>種々</w:t>
      </w:r>
      <w:r w:rsidR="00990729">
        <w:rPr>
          <w:rFonts w:ascii="メイリオ" w:eastAsia="メイリオ" w:hAnsi="メイリオ" w:hint="eastAsia"/>
          <w:sz w:val="24"/>
          <w:szCs w:val="24"/>
        </w:rPr>
        <w:t>整備しています。</w:t>
      </w:r>
    </w:p>
    <w:p w:rsidR="0005351F" w:rsidRPr="004F236F" w:rsidRDefault="004F236F" w:rsidP="00DC20EF">
      <w:pPr>
        <w:tabs>
          <w:tab w:val="right" w:pos="8504"/>
        </w:tabs>
        <w:snapToGrid w:val="0"/>
        <w:spacing w:beforeLines="50" w:before="180" w:line="192" w:lineRule="auto"/>
        <w:ind w:firstLineChars="200" w:firstLine="400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Times" w:eastAsia="Times New Roman" w:hAnsi="Times" w:cs="Times New Roman"/>
          <w:noProof/>
          <w:color w:val="0000FF"/>
          <w:kern w:val="0"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604D340C" wp14:editId="0CD292AB">
            <wp:simplePos x="0" y="0"/>
            <wp:positionH relativeFrom="margin">
              <wp:posOffset>4761546</wp:posOffset>
            </wp:positionH>
            <wp:positionV relativeFrom="paragraph">
              <wp:posOffset>119380</wp:posOffset>
            </wp:positionV>
            <wp:extent cx="1000125" cy="212061"/>
            <wp:effectExtent l="0" t="0" r="0" b="0"/>
            <wp:wrapNone/>
            <wp:docPr id="6" name="図 3" descr="ルコ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ルコバ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◆</w:t>
      </w:r>
      <w:r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1A1E7C">
        <w:rPr>
          <w:rFonts w:ascii="メイリオ" w:eastAsia="メイリオ" w:hAnsi="メイリオ" w:hint="eastAsia"/>
          <w:color w:val="008000"/>
          <w:sz w:val="24"/>
          <w:szCs w:val="24"/>
        </w:rPr>
        <w:t>学生ポータル</w:t>
      </w:r>
      <w:r w:rsidRPr="00EC49E4">
        <w:rPr>
          <w:rFonts w:ascii="メイリオ" w:eastAsia="メイリオ" w:hAnsi="メイリオ" w:hint="eastAsia"/>
          <w:color w:val="008000"/>
          <w:sz w:val="24"/>
          <w:szCs w:val="24"/>
        </w:rPr>
        <w:t>システム・ゼルコバ（Zelkova）</w:t>
      </w:r>
    </w:p>
    <w:p w:rsidR="0005351F" w:rsidRPr="0005351F" w:rsidRDefault="00EC263F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>
        <w:rPr>
          <w:rFonts w:ascii="メイリオ" w:eastAsia="メイリオ" w:hAnsi="メイリオ" w:hint="eastAsia"/>
          <w:sz w:val="24"/>
          <w:szCs w:val="24"/>
        </w:rPr>
        <w:t>学生諸君の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履修、成績、就職支援</w:t>
      </w:r>
      <w:r w:rsidR="00487460">
        <w:rPr>
          <w:rFonts w:ascii="メイリオ" w:eastAsia="メイリオ" w:hAnsi="メイリオ" w:hint="eastAsia"/>
          <w:sz w:val="24"/>
          <w:szCs w:val="24"/>
        </w:rPr>
        <w:t>など</w:t>
      </w:r>
      <w:r w:rsidR="00AB29D4">
        <w:rPr>
          <w:rFonts w:ascii="メイリオ" w:eastAsia="メイリオ" w:hAnsi="メイリオ" w:hint="eastAsia"/>
          <w:sz w:val="24"/>
          <w:szCs w:val="24"/>
        </w:rPr>
        <w:t>扱うシステムです</w:t>
      </w:r>
      <w:r w:rsidR="0055266E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AB29D4" w:rsidP="00F06616">
      <w:pPr>
        <w:snapToGrid w:val="0"/>
        <w:spacing w:afterLines="10" w:after="36" w:line="192" w:lineRule="auto"/>
        <w:ind w:leftChars="200" w:left="840" w:hangingChars="200" w:hanging="42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0" wp14:anchorId="2FAF5895" wp14:editId="74E62AE9">
            <wp:simplePos x="0" y="0"/>
            <wp:positionH relativeFrom="column">
              <wp:posOffset>4763453</wp:posOffset>
            </wp:positionH>
            <wp:positionV relativeFrom="paragraph">
              <wp:posOffset>2857</wp:posOffset>
            </wp:positionV>
            <wp:extent cx="962025" cy="203200"/>
            <wp:effectExtent l="0" t="0" r="9525" b="6350"/>
            <wp:wrapNone/>
            <wp:docPr id="8" name="図 4" descr="レッ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レッ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89C">
        <w:rPr>
          <w:rFonts w:ascii="メイリオ" w:eastAsia="メイリオ" w:hAnsi="メイリオ" w:hint="eastAsia"/>
          <w:sz w:val="24"/>
          <w:szCs w:val="24"/>
        </w:rPr>
        <w:t>◆</w:t>
      </w:r>
      <w:r w:rsidR="004F236F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266C08">
        <w:rPr>
          <w:rFonts w:ascii="メイリオ" w:eastAsia="メイリオ" w:hAnsi="メイリオ" w:hint="eastAsia"/>
          <w:color w:val="68D000"/>
          <w:sz w:val="24"/>
          <w:szCs w:val="24"/>
        </w:rPr>
        <w:t>学修</w:t>
      </w:r>
      <w:r w:rsidR="004F236F" w:rsidRPr="0046112E">
        <w:rPr>
          <w:rFonts w:ascii="メイリオ" w:eastAsia="メイリオ" w:hAnsi="メイリオ" w:hint="eastAsia"/>
          <w:color w:val="68D000"/>
          <w:sz w:val="24"/>
          <w:szCs w:val="24"/>
        </w:rPr>
        <w:t>支援システム・セレッソ（Cerezo）</w:t>
      </w:r>
    </w:p>
    <w:p w:rsidR="0005351F" w:rsidRPr="0005351F" w:rsidRDefault="005D5D99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EC49E4">
        <w:rPr>
          <w:rFonts w:ascii="メイリオ" w:eastAsia="メイリオ" w:hAnsi="メイリオ"/>
          <w:noProof/>
          <w:color w:val="80004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A31C1E4" wp14:editId="31E806FE">
            <wp:simplePos x="0" y="0"/>
            <wp:positionH relativeFrom="column">
              <wp:posOffset>4632642</wp:posOffset>
            </wp:positionH>
            <wp:positionV relativeFrom="paragraph">
              <wp:posOffset>206057</wp:posOffset>
            </wp:positionV>
            <wp:extent cx="1194890" cy="536330"/>
            <wp:effectExtent l="0" t="0" r="0" b="0"/>
            <wp:wrapNone/>
            <wp:docPr id="5" name="図 1" descr="http://edusvr04.educenter.fuedu.fukuyama-u.ac.jp/inavi/images/common/c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svr04.educenter.fuedu.fukuyama-u.ac.jp/inavi/images/common/clog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90" cy="5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 w:rsidR="00AB29D4">
        <w:rPr>
          <w:rFonts w:ascii="メイリオ" w:eastAsia="メイリオ" w:hAnsi="メイリオ" w:hint="eastAsia"/>
          <w:sz w:val="24"/>
          <w:szCs w:val="24"/>
        </w:rPr>
        <w:t>学生諸君の「学び」を支援する、種々のサービスを提供しています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05351F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◆</w:t>
      </w:r>
      <w:r w:rsidR="004F236F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4F236F" w:rsidRPr="001663CB">
        <w:rPr>
          <w:rFonts w:ascii="メイリオ" w:eastAsia="メイリオ" w:hAnsi="メイリオ" w:hint="eastAsia"/>
          <w:color w:val="7030A0"/>
          <w:sz w:val="22"/>
        </w:rPr>
        <w:t>eラーニング／リメディアル教育システム・アザレア（Azalea）</w:t>
      </w:r>
    </w:p>
    <w:p w:rsidR="0005351F" w:rsidRDefault="00487460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>
        <w:rPr>
          <w:rFonts w:ascii="メイリオ" w:eastAsia="メイリオ" w:hAnsi="メイリオ" w:hint="eastAsia"/>
          <w:sz w:val="24"/>
          <w:szCs w:val="24"/>
        </w:rPr>
        <w:t>英語、数学、理科</w:t>
      </w:r>
      <w:r w:rsidR="00EC263F">
        <w:rPr>
          <w:rFonts w:ascii="メイリオ" w:eastAsia="メイリオ" w:hAnsi="メイリオ" w:hint="eastAsia"/>
          <w:sz w:val="24"/>
          <w:szCs w:val="24"/>
        </w:rPr>
        <w:t>など</w:t>
      </w:r>
      <w:r w:rsidR="00E3541D">
        <w:rPr>
          <w:rFonts w:ascii="メイリオ" w:eastAsia="メイリオ" w:hAnsi="メイリオ" w:hint="eastAsia"/>
          <w:sz w:val="24"/>
          <w:szCs w:val="24"/>
        </w:rPr>
        <w:t>の自学・自習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が簡単にできます。</w:t>
      </w:r>
    </w:p>
    <w:p w:rsidR="00157391" w:rsidRDefault="00157391" w:rsidP="00157391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◆ </w:t>
      </w:r>
      <w:r w:rsidR="00B3751E">
        <w:rPr>
          <w:rFonts w:ascii="メイリオ" w:eastAsia="メイリオ" w:hAnsi="メイリオ" w:hint="eastAsia"/>
          <w:sz w:val="24"/>
          <w:szCs w:val="24"/>
        </w:rPr>
        <w:t>Office</w:t>
      </w:r>
      <w:r w:rsidR="00B3751E">
        <w:rPr>
          <w:rFonts w:ascii="メイリオ" w:eastAsia="メイリオ" w:hAnsi="メイリオ"/>
          <w:sz w:val="24"/>
          <w:szCs w:val="24"/>
        </w:rPr>
        <w:t xml:space="preserve"> 365 </w:t>
      </w:r>
      <w:r w:rsidR="001A1E7C">
        <w:rPr>
          <w:rFonts w:ascii="メイリオ" w:eastAsia="メイリオ" w:hAnsi="メイリオ" w:hint="eastAsia"/>
          <w:sz w:val="24"/>
          <w:szCs w:val="24"/>
        </w:rPr>
        <w:t xml:space="preserve">と Office365 </w:t>
      </w:r>
      <w:r w:rsidR="001663CB">
        <w:rPr>
          <w:rFonts w:ascii="メイリオ" w:eastAsia="メイリオ" w:hAnsi="メイリオ" w:hint="eastAsia"/>
          <w:sz w:val="24"/>
          <w:szCs w:val="24"/>
        </w:rPr>
        <w:t>メールシステム（全学</w:t>
      </w:r>
      <w:r w:rsidR="004C0C3C">
        <w:rPr>
          <w:rFonts w:ascii="メイリオ" w:eastAsia="メイリオ" w:hAnsi="メイリオ" w:hint="eastAsia"/>
          <w:sz w:val="24"/>
          <w:szCs w:val="24"/>
        </w:rPr>
        <w:t>メールシステム）</w:t>
      </w:r>
    </w:p>
    <w:p w:rsidR="00157391" w:rsidRPr="0005351F" w:rsidRDefault="00157391" w:rsidP="00157391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="001A1E7C">
        <w:rPr>
          <w:rFonts w:ascii="メイリオ" w:eastAsia="メイリオ" w:hAnsi="メイリオ" w:hint="eastAsia"/>
          <w:sz w:val="24"/>
          <w:szCs w:val="24"/>
        </w:rPr>
        <w:t>ワープロ、表計算、プレゼン、電子メールアプリケーションなどです。</w:t>
      </w:r>
      <w:r>
        <w:rPr>
          <w:rFonts w:ascii="メイリオ" w:eastAsia="メイリオ" w:hAnsi="メイリオ" w:hint="eastAsia"/>
          <w:sz w:val="24"/>
          <w:szCs w:val="24"/>
        </w:rPr>
        <w:t>Webブラウザ</w:t>
      </w:r>
      <w:r w:rsidR="001A1E7C">
        <w:rPr>
          <w:rFonts w:ascii="メイリオ" w:eastAsia="メイリオ" w:hAnsi="メイリオ" w:hint="eastAsia"/>
          <w:sz w:val="24"/>
          <w:szCs w:val="24"/>
        </w:rPr>
        <w:t>でも動きます</w:t>
      </w:r>
      <w:r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Default="0005351F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◆</w:t>
      </w:r>
      <w:r w:rsidR="00266C08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46112E">
        <w:rPr>
          <w:rFonts w:ascii="メイリオ" w:eastAsia="メイリオ" w:hAnsi="メイリオ" w:hint="eastAsia"/>
          <w:sz w:val="24"/>
          <w:szCs w:val="24"/>
        </w:rPr>
        <w:t>プロジェクトラウンジ（７号</w:t>
      </w:r>
      <w:r w:rsidR="00AB29D4">
        <w:rPr>
          <w:rFonts w:ascii="メイリオ" w:eastAsia="メイリオ" w:hAnsi="メイリオ" w:hint="eastAsia"/>
          <w:sz w:val="24"/>
          <w:szCs w:val="24"/>
        </w:rPr>
        <w:t>館）、教育用パソコン</w:t>
      </w:r>
      <w:r w:rsidR="00211C88">
        <w:rPr>
          <w:rFonts w:ascii="メイリオ" w:eastAsia="メイリオ" w:hAnsi="メイリオ" w:hint="eastAsia"/>
          <w:sz w:val="24"/>
          <w:szCs w:val="24"/>
        </w:rPr>
        <w:t>室（１号館など</w:t>
      </w:r>
      <w:r w:rsidR="00AB29D4">
        <w:rPr>
          <w:rFonts w:ascii="メイリオ" w:eastAsia="メイリオ" w:hAnsi="メイリオ" w:hint="eastAsia"/>
          <w:sz w:val="24"/>
          <w:szCs w:val="24"/>
        </w:rPr>
        <w:t>学内各所）、</w:t>
      </w:r>
      <w:r w:rsidR="00DC20EF">
        <w:rPr>
          <w:rFonts w:ascii="メイリオ" w:eastAsia="メイリオ" w:hAnsi="メイリオ" w:hint="eastAsia"/>
          <w:sz w:val="24"/>
          <w:szCs w:val="24"/>
        </w:rPr>
        <w:t>自学自習用</w:t>
      </w:r>
      <w:r w:rsidR="001A1E7C">
        <w:rPr>
          <w:rFonts w:ascii="メイリオ" w:eastAsia="メイリオ" w:hAnsi="メイリオ" w:hint="eastAsia"/>
          <w:sz w:val="24"/>
          <w:szCs w:val="24"/>
        </w:rPr>
        <w:t>パソコン</w:t>
      </w:r>
      <w:r w:rsidR="0046112E">
        <w:rPr>
          <w:rFonts w:ascii="メイリオ" w:eastAsia="メイリオ" w:hAnsi="メイリオ" w:hint="eastAsia"/>
          <w:sz w:val="24"/>
          <w:szCs w:val="24"/>
        </w:rPr>
        <w:t>（学内各所）</w:t>
      </w:r>
    </w:p>
    <w:p w:rsidR="00266C08" w:rsidRDefault="00266C08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◆ </w:t>
      </w:r>
      <w:r w:rsidR="00B3751E">
        <w:rPr>
          <w:rFonts w:ascii="メイリオ" w:eastAsia="メイリオ" w:hAnsi="メイリオ" w:hint="eastAsia"/>
          <w:sz w:val="24"/>
          <w:szCs w:val="24"/>
        </w:rPr>
        <w:t>情報倫理ビデオ</w:t>
      </w:r>
    </w:p>
    <w:p w:rsidR="00D705EA" w:rsidRDefault="00D705EA" w:rsidP="00157391">
      <w:pPr>
        <w:snapToGrid w:val="0"/>
        <w:spacing w:afterLines="45" w:after="162" w:line="34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  </w:t>
      </w:r>
      <w:r w:rsidR="00AB29D4">
        <w:rPr>
          <w:rFonts w:ascii="メイリオ" w:eastAsia="メイリオ" w:hAnsi="メイリオ" w:hint="eastAsia"/>
          <w:sz w:val="24"/>
          <w:szCs w:val="24"/>
        </w:rPr>
        <w:t>1号館、</w:t>
      </w:r>
      <w:r w:rsidR="006C52FE">
        <w:rPr>
          <w:rFonts w:ascii="メイリオ" w:eastAsia="メイリオ" w:hAnsi="メイリオ" w:hint="eastAsia"/>
          <w:sz w:val="24"/>
          <w:szCs w:val="24"/>
        </w:rPr>
        <w:t>４号館の教育用パソコン</w:t>
      </w:r>
      <w:r w:rsidR="00B3751E">
        <w:rPr>
          <w:rFonts w:ascii="メイリオ" w:eastAsia="メイリオ" w:hAnsi="メイリオ" w:hint="eastAsia"/>
          <w:sz w:val="24"/>
          <w:szCs w:val="24"/>
        </w:rPr>
        <w:t>室</w:t>
      </w:r>
      <w:r w:rsidR="006C52FE">
        <w:rPr>
          <w:rFonts w:ascii="メイリオ" w:eastAsia="メイリオ" w:hAnsi="メイリオ" w:hint="eastAsia"/>
          <w:sz w:val="24"/>
          <w:szCs w:val="24"/>
        </w:rPr>
        <w:t>など</w:t>
      </w:r>
      <w:r w:rsidR="005E5247">
        <w:rPr>
          <w:rFonts w:ascii="メイリオ" w:eastAsia="メイリオ" w:hAnsi="メイリオ" w:hint="eastAsia"/>
          <w:sz w:val="24"/>
          <w:szCs w:val="24"/>
        </w:rPr>
        <w:t>で，オンライン視聴</w:t>
      </w:r>
      <w:r w:rsidR="00B3751E">
        <w:rPr>
          <w:rFonts w:ascii="メイリオ" w:eastAsia="メイリオ" w:hAnsi="メイリオ" w:hint="eastAsia"/>
          <w:sz w:val="24"/>
          <w:szCs w:val="24"/>
        </w:rPr>
        <w:t>できます</w:t>
      </w:r>
      <w:r w:rsidR="00211C88">
        <w:rPr>
          <w:rFonts w:ascii="メイリオ" w:eastAsia="メイリオ" w:hAnsi="メイリオ" w:hint="eastAsia"/>
          <w:sz w:val="24"/>
          <w:szCs w:val="24"/>
        </w:rPr>
        <w:t>。</w:t>
      </w:r>
    </w:p>
    <w:p w:rsidR="0046112E" w:rsidRDefault="0046112E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◆</w:t>
      </w:r>
      <w:r w:rsidR="00266C08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B3751E">
        <w:rPr>
          <w:rFonts w:ascii="メイリオ" w:eastAsia="メイリオ" w:hAnsi="メイリオ" w:hint="eastAsia"/>
          <w:sz w:val="24"/>
          <w:szCs w:val="24"/>
        </w:rPr>
        <w:t>教育用</w:t>
      </w:r>
      <w:r>
        <w:rPr>
          <w:rFonts w:ascii="メイリオ" w:eastAsia="メイリオ" w:hAnsi="メイリオ" w:hint="eastAsia"/>
          <w:sz w:val="24"/>
          <w:szCs w:val="24"/>
        </w:rPr>
        <w:t>Wi-Fiスポット</w:t>
      </w:r>
    </w:p>
    <w:p w:rsidR="0046112E" w:rsidRDefault="0046112E" w:rsidP="00157391">
      <w:pPr>
        <w:snapToGrid w:val="0"/>
        <w:spacing w:afterLines="45" w:after="162" w:line="34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>
        <w:rPr>
          <w:rFonts w:ascii="メイリオ" w:eastAsia="メイリオ" w:hAnsi="メイリオ" w:hint="eastAsia"/>
          <w:sz w:val="24"/>
          <w:szCs w:val="24"/>
        </w:rPr>
        <w:t>学内</w:t>
      </w:r>
      <w:r w:rsidR="00B3751E">
        <w:rPr>
          <w:rFonts w:ascii="メイリオ" w:eastAsia="メイリオ" w:hAnsi="メイリオ" w:hint="eastAsia"/>
          <w:sz w:val="24"/>
          <w:szCs w:val="24"/>
        </w:rPr>
        <w:t>アクセスポイント数250以上です。</w:t>
      </w:r>
    </w:p>
    <w:p w:rsidR="00B3751E" w:rsidRPr="001663CB" w:rsidRDefault="001663CB" w:rsidP="001663CB">
      <w:pPr>
        <w:snapToGrid w:val="0"/>
        <w:spacing w:afterLines="45" w:after="162" w:line="340" w:lineRule="exact"/>
        <w:ind w:leftChars="200" w:left="860" w:hangingChars="200" w:hanging="44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/>
          <w:sz w:val="22"/>
        </w:rPr>
        <w:t>共同利用センターICT</w:t>
      </w:r>
      <w:r w:rsidR="008E0090">
        <w:rPr>
          <w:rFonts w:ascii="メイリオ" w:eastAsia="メイリオ" w:hAnsi="メイリオ"/>
          <w:sz w:val="22"/>
        </w:rPr>
        <w:t>サービス</w:t>
      </w:r>
      <w:r w:rsidRPr="001663CB">
        <w:rPr>
          <w:rFonts w:ascii="メイリオ" w:eastAsia="メイリオ" w:hAnsi="メイリオ"/>
          <w:sz w:val="22"/>
        </w:rPr>
        <w:t>窓口</w:t>
      </w:r>
      <w:r w:rsidRPr="001663CB">
        <w:rPr>
          <w:rFonts w:ascii="メイリオ" w:eastAsia="メイリオ" w:hAnsi="メイリオ" w:hint="eastAsia"/>
          <w:sz w:val="22"/>
        </w:rPr>
        <w:t>（７号館２階）で質問など受け付けます。</w:t>
      </w:r>
    </w:p>
    <w:p w:rsidR="002D358E" w:rsidRDefault="002D358E" w:rsidP="00696FB8">
      <w:pPr>
        <w:rPr>
          <w:rFonts w:ascii="メイリオ" w:eastAsia="メイリオ" w:hAnsi="メイリオ"/>
        </w:rPr>
      </w:pPr>
    </w:p>
    <w:p w:rsidR="00A36DEE" w:rsidRDefault="00A36DEE" w:rsidP="00696FB8">
      <w:pPr>
        <w:rPr>
          <w:rFonts w:ascii="メイリオ" w:eastAsia="メイリオ" w:hAnsi="メイリオ"/>
        </w:rPr>
      </w:pPr>
    </w:p>
    <w:p w:rsidR="00A36DEE" w:rsidRDefault="00A36DEE" w:rsidP="00696FB8">
      <w:pPr>
        <w:rPr>
          <w:rFonts w:ascii="メイリオ" w:eastAsia="メイリオ" w:hAnsi="メイリオ"/>
        </w:rPr>
      </w:pPr>
    </w:p>
    <w:p w:rsidR="00235813" w:rsidRDefault="00235813" w:rsidP="00696FB8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5D3FBBB2" wp14:editId="71108144">
            <wp:simplePos x="0" y="0"/>
            <wp:positionH relativeFrom="margin">
              <wp:posOffset>2152396</wp:posOffset>
            </wp:positionH>
            <wp:positionV relativeFrom="paragraph">
              <wp:posOffset>320904</wp:posOffset>
            </wp:positionV>
            <wp:extent cx="1169390" cy="1175101"/>
            <wp:effectExtent l="0" t="0" r="0" b="6350"/>
            <wp:wrapNone/>
            <wp:docPr id="30" name="図 30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813" w:rsidRDefault="00235813" w:rsidP="00696FB8">
      <w:pPr>
        <w:rPr>
          <w:rFonts w:ascii="メイリオ" w:eastAsia="メイリオ" w:hAnsi="メイリオ"/>
        </w:rPr>
      </w:pPr>
    </w:p>
    <w:p w:rsidR="0005351F" w:rsidRDefault="0005351F" w:rsidP="00696FB8">
      <w:pPr>
        <w:rPr>
          <w:rFonts w:ascii="メイリオ" w:eastAsia="メイリオ" w:hAnsi="メイリオ"/>
        </w:rPr>
      </w:pPr>
    </w:p>
    <w:p w:rsidR="00235813" w:rsidRDefault="00235813" w:rsidP="00696FB8">
      <w:pPr>
        <w:rPr>
          <w:rFonts w:ascii="メイリオ" w:eastAsia="メイリオ" w:hAnsi="メイリオ"/>
        </w:rPr>
      </w:pPr>
    </w:p>
    <w:p w:rsidR="00BB58DB" w:rsidRDefault="00BB58DB" w:rsidP="00696FB8">
      <w:pPr>
        <w:rPr>
          <w:rFonts w:ascii="メイリオ" w:eastAsia="メイリオ" w:hAnsi="メイリオ"/>
        </w:rPr>
      </w:pPr>
    </w:p>
    <w:p w:rsidR="004B4985" w:rsidRPr="004B4985" w:rsidRDefault="004B4985" w:rsidP="00235813">
      <w:pPr>
        <w:snapToGrid w:val="0"/>
        <w:rPr>
          <w:rFonts w:ascii="メイリオ" w:eastAsia="メイリオ" w:hAnsi="メイリオ"/>
          <w:b/>
          <w:u w:val="single"/>
        </w:rPr>
      </w:pPr>
      <w:r w:rsidRPr="004B4985">
        <w:rPr>
          <w:rFonts w:ascii="メイリオ" w:eastAsia="メイリオ" w:hAnsi="メイリオ" w:hint="eastAsia"/>
          <w:b/>
          <w:u w:val="single"/>
        </w:rPr>
        <w:t>困ったとき、相談したいときは</w:t>
      </w:r>
    </w:p>
    <w:p w:rsidR="00235813" w:rsidRPr="001663CB" w:rsidRDefault="004B4985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 xml:space="preserve">　</w:t>
      </w:r>
      <w:r w:rsidR="00235813" w:rsidRPr="001663CB">
        <w:rPr>
          <w:rFonts w:ascii="メイリオ" w:eastAsia="メイリオ" w:hAnsi="メイリオ" w:hint="eastAsia"/>
          <w:sz w:val="22"/>
        </w:rPr>
        <w:t>情報セキュリティに関して、困ったこと、相談したいことがでてきたときは</w:t>
      </w:r>
      <w:r w:rsidR="001663CB">
        <w:rPr>
          <w:rFonts w:ascii="メイリオ" w:eastAsia="メイリオ" w:hAnsi="メイリオ" w:hint="eastAsia"/>
          <w:sz w:val="22"/>
        </w:rPr>
        <w:t>、</w:t>
      </w:r>
    </w:p>
    <w:p w:rsidR="004B4985" w:rsidRPr="001663CB" w:rsidRDefault="001663CB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/>
          <w:sz w:val="22"/>
        </w:rPr>
        <w:t xml:space="preserve">　</w:t>
      </w:r>
      <w:bookmarkStart w:id="0" w:name="_GoBack"/>
      <w:r w:rsidRPr="00F03015">
        <w:rPr>
          <w:rFonts w:ascii="メイリオ" w:eastAsia="メイリオ" w:hAnsi="メイリオ"/>
          <w:b/>
          <w:sz w:val="22"/>
        </w:rPr>
        <w:t>ICT</w:t>
      </w:r>
      <w:r w:rsidR="00CE3A1D" w:rsidRPr="00F03015">
        <w:rPr>
          <w:rFonts w:ascii="メイリオ" w:eastAsia="メイリオ" w:hAnsi="メイリオ"/>
          <w:b/>
          <w:sz w:val="22"/>
        </w:rPr>
        <w:t>サービス</w:t>
      </w:r>
      <w:r w:rsidRPr="00F03015">
        <w:rPr>
          <w:rFonts w:ascii="メイリオ" w:eastAsia="メイリオ" w:hAnsi="メイリオ"/>
          <w:b/>
          <w:sz w:val="22"/>
        </w:rPr>
        <w:t>窓口</w:t>
      </w:r>
      <w:bookmarkEnd w:id="0"/>
      <w:r w:rsidR="00F03015">
        <w:rPr>
          <w:rFonts w:ascii="メイリオ" w:eastAsia="メイリオ" w:hAnsi="メイリオ" w:hint="eastAsia"/>
          <w:sz w:val="22"/>
        </w:rPr>
        <w:t>へ</w:t>
      </w:r>
      <w:r w:rsidRPr="001663CB">
        <w:rPr>
          <w:rFonts w:ascii="メイリオ" w:eastAsia="メイリオ" w:hAnsi="メイリオ"/>
          <w:sz w:val="22"/>
        </w:rPr>
        <w:br/>
        <w:t xml:space="preserve"> 　　場所　　　　７号館２階（正面の階段を昇って，すぐ目の前にあります）</w:t>
      </w:r>
      <w:r w:rsidRPr="001663CB">
        <w:rPr>
          <w:rFonts w:ascii="メイリオ" w:eastAsia="メイリオ" w:hAnsi="メイリオ"/>
          <w:sz w:val="22"/>
        </w:rPr>
        <w:br/>
        <w:t xml:space="preserve"> 　　開設時間　　平日10:00～13:00，15:00～17:00（大学指定の休日を除く）</w:t>
      </w:r>
      <w:r w:rsidRPr="001663CB">
        <w:rPr>
          <w:rFonts w:ascii="メイリオ" w:eastAsia="メイリオ" w:hAnsi="メイリオ"/>
          <w:sz w:val="22"/>
        </w:rPr>
        <w:br/>
        <w:t xml:space="preserve"> 　　電話　　　　４３２５</w:t>
      </w:r>
      <w:r w:rsidRPr="001663CB">
        <w:rPr>
          <w:rFonts w:ascii="メイリオ" w:eastAsia="メイリオ" w:hAnsi="メイリオ"/>
          <w:sz w:val="22"/>
        </w:rPr>
        <w:br/>
        <w:t xml:space="preserve"> 　　電子メール　</w:t>
      </w:r>
      <w:r w:rsidR="00FE58AC" w:rsidRPr="001663CB">
        <w:rPr>
          <w:rFonts w:ascii="メイリオ" w:eastAsia="メイリオ" w:hAnsi="メイリオ" w:hint="eastAsia"/>
          <w:sz w:val="22"/>
        </w:rPr>
        <w:t>ict</w:t>
      </w:r>
      <w:r w:rsidR="004B4985" w:rsidRPr="001663CB">
        <w:rPr>
          <w:rFonts w:ascii="メイリオ" w:eastAsia="メイリオ" w:hAnsi="メイリオ" w:hint="eastAsia"/>
          <w:sz w:val="22"/>
        </w:rPr>
        <w:t>service</w:t>
      </w:r>
      <w:r w:rsidR="00B50E32" w:rsidRPr="001663CB">
        <w:rPr>
          <w:rFonts w:ascii="メイリオ" w:eastAsia="メイリオ" w:hAnsi="メイリオ" w:hint="eastAsia"/>
          <w:sz w:val="22"/>
        </w:rPr>
        <w:t xml:space="preserve">　のあとに　</w:t>
      </w:r>
      <w:r w:rsidR="004B4985" w:rsidRPr="001663CB">
        <w:rPr>
          <w:rFonts w:ascii="メイリオ" w:eastAsia="メイリオ" w:hAnsi="メイリオ" w:hint="eastAsia"/>
          <w:sz w:val="22"/>
        </w:rPr>
        <w:t>@fukuyama-u.ac.jp</w:t>
      </w:r>
    </w:p>
    <w:p w:rsidR="00235813" w:rsidRPr="001663CB" w:rsidRDefault="004B4985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 xml:space="preserve">　相談の秘密は守ります</w:t>
      </w:r>
      <w:r w:rsidR="00235813" w:rsidRPr="001663CB">
        <w:rPr>
          <w:rFonts w:ascii="メイリオ" w:eastAsia="メイリオ" w:hAnsi="メイリオ" w:hint="eastAsia"/>
          <w:sz w:val="22"/>
        </w:rPr>
        <w:t>。</w:t>
      </w:r>
    </w:p>
    <w:p w:rsidR="00235813" w:rsidRDefault="00235813" w:rsidP="00235813">
      <w:pPr>
        <w:snapToGrid w:val="0"/>
        <w:rPr>
          <w:rFonts w:ascii="メイリオ" w:eastAsia="メイリオ" w:hAnsi="メイリオ"/>
        </w:rPr>
      </w:pPr>
    </w:p>
    <w:p w:rsidR="00AB29D4" w:rsidRPr="00545839" w:rsidRDefault="00AB29D4" w:rsidP="00AB29D4">
      <w:pPr>
        <w:snapToGrid w:val="0"/>
        <w:rPr>
          <w:rFonts w:ascii="ＭＳ 明朝" w:eastAsia="ＭＳ 明朝" w:hAnsi="ＭＳ 明朝"/>
          <w:u w:val="single"/>
        </w:rPr>
      </w:pPr>
      <w:r w:rsidRPr="00545839">
        <w:rPr>
          <w:rFonts w:ascii="ＭＳ 明朝" w:eastAsia="ＭＳ 明朝" w:hAnsi="ＭＳ 明朝" w:hint="eastAsia"/>
          <w:u w:val="single"/>
        </w:rPr>
        <w:t>謝辞</w:t>
      </w:r>
    </w:p>
    <w:p w:rsidR="00AB29D4" w:rsidRPr="00545839" w:rsidRDefault="00AB29D4" w:rsidP="00AB29D4">
      <w:pPr>
        <w:snapToGrid w:val="0"/>
        <w:rPr>
          <w:rFonts w:ascii="ＭＳ 明朝" w:eastAsia="ＭＳ 明朝" w:hAnsi="ＭＳ 明朝"/>
        </w:rPr>
      </w:pPr>
      <w:r w:rsidRPr="00545839">
        <w:rPr>
          <w:rFonts w:ascii="ＭＳ 明朝" w:eastAsia="ＭＳ 明朝" w:hAnsi="ＭＳ 明朝" w:hint="eastAsia"/>
        </w:rPr>
        <w:t>このパンフレットでは「かわいいフリー素材集 いらすとや」のイラストを使用しています</w:t>
      </w:r>
    </w:p>
    <w:p w:rsidR="00AB29D4" w:rsidRPr="00AB29D4" w:rsidRDefault="00AB29D4" w:rsidP="00235813">
      <w:pPr>
        <w:snapToGrid w:val="0"/>
        <w:rPr>
          <w:rFonts w:ascii="メイリオ" w:eastAsia="メイリオ" w:hAnsi="メイリオ"/>
        </w:rPr>
      </w:pPr>
    </w:p>
    <w:p w:rsidR="00E26B35" w:rsidRPr="00E26B35" w:rsidRDefault="004B4985" w:rsidP="00235813">
      <w:pPr>
        <w:snapToGrid w:val="0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64770</wp:posOffset>
                </wp:positionV>
                <wp:extent cx="5588635" cy="1397000"/>
                <wp:effectExtent l="0" t="0" r="0" b="0"/>
                <wp:wrapNone/>
                <wp:docPr id="31" name="フローチャート: 処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635" cy="13970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98FFFC" id="フローチャート: 処理 31" o:spid="_x0000_s1026" type="#_x0000_t109" style="position:absolute;left:0;text-align:left;margin-left:-2.1pt;margin-top:5.1pt;width:440.05pt;height:1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" filled="f" strokecolor="black [3213]" strokeweight="1pt">
                <v:path arrowok="t"/>
              </v:shape>
            </w:pict>
          </mc:Fallback>
        </mc:AlternateContent>
      </w:r>
    </w:p>
    <w:p w:rsidR="00E26B35" w:rsidRPr="001663CB" w:rsidRDefault="00235813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情報セキュリティパンフレット</w:t>
      </w:r>
    </w:p>
    <w:p w:rsidR="00235813" w:rsidRPr="001663CB" w:rsidRDefault="009260E8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編集・発行：　福山大学共同利用センターＩＣＴサービス部門</w:t>
      </w:r>
    </w:p>
    <w:p w:rsidR="00235813" w:rsidRPr="001663CB" w:rsidRDefault="00D705EA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発行日：　２０１５年</w:t>
      </w:r>
      <w:r w:rsidR="00157391" w:rsidRPr="001663CB">
        <w:rPr>
          <w:rFonts w:ascii="メイリオ" w:eastAsia="メイリオ" w:hAnsi="メイリオ" w:hint="eastAsia"/>
          <w:sz w:val="22"/>
        </w:rPr>
        <w:t>8</w:t>
      </w:r>
      <w:r w:rsidR="00235813" w:rsidRPr="001663CB">
        <w:rPr>
          <w:rFonts w:ascii="メイリオ" w:eastAsia="メイリオ" w:hAnsi="メイリオ" w:hint="eastAsia"/>
          <w:sz w:val="22"/>
        </w:rPr>
        <w:t>月</w:t>
      </w:r>
      <w:r w:rsidR="00B22966" w:rsidRPr="001663CB">
        <w:rPr>
          <w:rFonts w:ascii="メイリオ" w:eastAsia="メイリオ" w:hAnsi="メイリオ" w:hint="eastAsia"/>
          <w:sz w:val="22"/>
        </w:rPr>
        <w:t>（２０１</w:t>
      </w:r>
      <w:r w:rsidR="001663CB" w:rsidRPr="001663CB">
        <w:rPr>
          <w:rFonts w:ascii="メイリオ" w:eastAsia="メイリオ" w:hAnsi="メイリオ" w:hint="eastAsia"/>
          <w:sz w:val="22"/>
        </w:rPr>
        <w:t>９</w:t>
      </w:r>
      <w:r w:rsidR="00B3751E" w:rsidRPr="001663CB">
        <w:rPr>
          <w:rFonts w:ascii="メイリオ" w:eastAsia="メイリオ" w:hAnsi="メイリオ" w:hint="eastAsia"/>
          <w:sz w:val="22"/>
        </w:rPr>
        <w:t>年3月に一部改訂）</w:t>
      </w:r>
    </w:p>
    <w:p w:rsidR="00235813" w:rsidRPr="001663CB" w:rsidRDefault="00235813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©　福山大学</w:t>
      </w:r>
    </w:p>
    <w:sectPr w:rsidR="00235813" w:rsidRPr="001663CB" w:rsidSect="00AD5C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434" w:rsidRDefault="008F5434" w:rsidP="00E26B35">
      <w:r>
        <w:separator/>
      </w:r>
    </w:p>
  </w:endnote>
  <w:endnote w:type="continuationSeparator" w:id="0">
    <w:p w:rsidR="008F5434" w:rsidRDefault="008F5434" w:rsidP="00E26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434" w:rsidRDefault="008F5434" w:rsidP="00E26B35">
      <w:r>
        <w:separator/>
      </w:r>
    </w:p>
  </w:footnote>
  <w:footnote w:type="continuationSeparator" w:id="0">
    <w:p w:rsidR="008F5434" w:rsidRDefault="008F5434" w:rsidP="00E26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71B32"/>
    <w:multiLevelType w:val="hybridMultilevel"/>
    <w:tmpl w:val="1646D364"/>
    <w:lvl w:ilvl="0" w:tplc="233C2394">
      <w:numFmt w:val="bullet"/>
      <w:lvlText w:val="・"/>
      <w:lvlJc w:val="left"/>
      <w:pPr>
        <w:ind w:left="1069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055D6A2F"/>
    <w:multiLevelType w:val="hybridMultilevel"/>
    <w:tmpl w:val="B414D5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EC571C"/>
    <w:multiLevelType w:val="hybridMultilevel"/>
    <w:tmpl w:val="451821E2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32F944B7"/>
    <w:multiLevelType w:val="hybridMultilevel"/>
    <w:tmpl w:val="B95C75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8C05063"/>
    <w:multiLevelType w:val="hybridMultilevel"/>
    <w:tmpl w:val="7AC457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652FFD"/>
    <w:multiLevelType w:val="hybridMultilevel"/>
    <w:tmpl w:val="B6F4591E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468778DE"/>
    <w:multiLevelType w:val="hybridMultilevel"/>
    <w:tmpl w:val="45FC585E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7" w15:restartNumberingAfterBreak="0">
    <w:nsid w:val="4C575C35"/>
    <w:multiLevelType w:val="hybridMultilevel"/>
    <w:tmpl w:val="5DFABF60"/>
    <w:lvl w:ilvl="0" w:tplc="04090001">
      <w:start w:val="1"/>
      <w:numFmt w:val="bullet"/>
      <w:lvlText w:val=""/>
      <w:lvlJc w:val="left"/>
      <w:pPr>
        <w:ind w:left="90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6" w:hanging="420"/>
      </w:pPr>
      <w:rPr>
        <w:rFonts w:ascii="Wingdings" w:hAnsi="Wingdings" w:hint="default"/>
      </w:rPr>
    </w:lvl>
  </w:abstractNum>
  <w:abstractNum w:abstractNumId="8" w15:restartNumberingAfterBreak="0">
    <w:nsid w:val="50285833"/>
    <w:multiLevelType w:val="hybridMultilevel"/>
    <w:tmpl w:val="C74A1C7A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D1368F"/>
    <w:multiLevelType w:val="hybridMultilevel"/>
    <w:tmpl w:val="9E2A44CE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FB8"/>
    <w:rsid w:val="000148B7"/>
    <w:rsid w:val="00014B6B"/>
    <w:rsid w:val="0002636A"/>
    <w:rsid w:val="00036125"/>
    <w:rsid w:val="00036B9D"/>
    <w:rsid w:val="0004419C"/>
    <w:rsid w:val="0005351F"/>
    <w:rsid w:val="00056F44"/>
    <w:rsid w:val="00074879"/>
    <w:rsid w:val="000D364C"/>
    <w:rsid w:val="000D7E7D"/>
    <w:rsid w:val="001336E8"/>
    <w:rsid w:val="00157391"/>
    <w:rsid w:val="001573B7"/>
    <w:rsid w:val="001663CB"/>
    <w:rsid w:val="00166ECF"/>
    <w:rsid w:val="00176E43"/>
    <w:rsid w:val="001901D3"/>
    <w:rsid w:val="00190269"/>
    <w:rsid w:val="001A1E7C"/>
    <w:rsid w:val="001A5705"/>
    <w:rsid w:val="001C174F"/>
    <w:rsid w:val="001E6619"/>
    <w:rsid w:val="001F6988"/>
    <w:rsid w:val="00201B43"/>
    <w:rsid w:val="00211C88"/>
    <w:rsid w:val="00213793"/>
    <w:rsid w:val="0021790E"/>
    <w:rsid w:val="002231E2"/>
    <w:rsid w:val="00235813"/>
    <w:rsid w:val="00266C08"/>
    <w:rsid w:val="0027529B"/>
    <w:rsid w:val="002836F3"/>
    <w:rsid w:val="00286FA7"/>
    <w:rsid w:val="002A70CE"/>
    <w:rsid w:val="002C5C1B"/>
    <w:rsid w:val="002D358E"/>
    <w:rsid w:val="002F3CFB"/>
    <w:rsid w:val="003022E8"/>
    <w:rsid w:val="00357267"/>
    <w:rsid w:val="003624F4"/>
    <w:rsid w:val="00380D46"/>
    <w:rsid w:val="003A4A02"/>
    <w:rsid w:val="003C11D3"/>
    <w:rsid w:val="003D17E3"/>
    <w:rsid w:val="00425611"/>
    <w:rsid w:val="00431086"/>
    <w:rsid w:val="004422F4"/>
    <w:rsid w:val="00442764"/>
    <w:rsid w:val="004434A7"/>
    <w:rsid w:val="0046112E"/>
    <w:rsid w:val="00461A4D"/>
    <w:rsid w:val="00462355"/>
    <w:rsid w:val="00470107"/>
    <w:rsid w:val="00487460"/>
    <w:rsid w:val="004922E1"/>
    <w:rsid w:val="004B4985"/>
    <w:rsid w:val="004C0C3C"/>
    <w:rsid w:val="004E07DA"/>
    <w:rsid w:val="004F236F"/>
    <w:rsid w:val="005066C9"/>
    <w:rsid w:val="00516958"/>
    <w:rsid w:val="0055266E"/>
    <w:rsid w:val="00555771"/>
    <w:rsid w:val="00555946"/>
    <w:rsid w:val="00562380"/>
    <w:rsid w:val="00570493"/>
    <w:rsid w:val="005B1070"/>
    <w:rsid w:val="005D5D99"/>
    <w:rsid w:val="005E5247"/>
    <w:rsid w:val="0060203A"/>
    <w:rsid w:val="00605135"/>
    <w:rsid w:val="00611263"/>
    <w:rsid w:val="00650CA5"/>
    <w:rsid w:val="0067476C"/>
    <w:rsid w:val="006769A5"/>
    <w:rsid w:val="00686482"/>
    <w:rsid w:val="00696FB8"/>
    <w:rsid w:val="006A6C23"/>
    <w:rsid w:val="006A75F2"/>
    <w:rsid w:val="006B7859"/>
    <w:rsid w:val="006C52FE"/>
    <w:rsid w:val="00713372"/>
    <w:rsid w:val="007134A3"/>
    <w:rsid w:val="00741719"/>
    <w:rsid w:val="00752E84"/>
    <w:rsid w:val="007539BD"/>
    <w:rsid w:val="0078051E"/>
    <w:rsid w:val="00785429"/>
    <w:rsid w:val="007A028D"/>
    <w:rsid w:val="007A7786"/>
    <w:rsid w:val="007B4C2F"/>
    <w:rsid w:val="007C7392"/>
    <w:rsid w:val="007E29D5"/>
    <w:rsid w:val="00802D41"/>
    <w:rsid w:val="00812EFF"/>
    <w:rsid w:val="00821F3E"/>
    <w:rsid w:val="00841347"/>
    <w:rsid w:val="008453E8"/>
    <w:rsid w:val="00856410"/>
    <w:rsid w:val="008B6150"/>
    <w:rsid w:val="008C365E"/>
    <w:rsid w:val="008C5326"/>
    <w:rsid w:val="008E0090"/>
    <w:rsid w:val="008E4034"/>
    <w:rsid w:val="008E67AC"/>
    <w:rsid w:val="008F5434"/>
    <w:rsid w:val="009260E8"/>
    <w:rsid w:val="00932FB8"/>
    <w:rsid w:val="00940CF0"/>
    <w:rsid w:val="00945239"/>
    <w:rsid w:val="00990729"/>
    <w:rsid w:val="009B2691"/>
    <w:rsid w:val="009B289C"/>
    <w:rsid w:val="009B4D63"/>
    <w:rsid w:val="009D1625"/>
    <w:rsid w:val="009D63F5"/>
    <w:rsid w:val="009D7011"/>
    <w:rsid w:val="009E44E8"/>
    <w:rsid w:val="00A15408"/>
    <w:rsid w:val="00A16BB0"/>
    <w:rsid w:val="00A22B6A"/>
    <w:rsid w:val="00A27917"/>
    <w:rsid w:val="00A36DEE"/>
    <w:rsid w:val="00A617B1"/>
    <w:rsid w:val="00AA55C5"/>
    <w:rsid w:val="00AA7BD1"/>
    <w:rsid w:val="00AB29D4"/>
    <w:rsid w:val="00AD5CEC"/>
    <w:rsid w:val="00AE1AB9"/>
    <w:rsid w:val="00B02FAD"/>
    <w:rsid w:val="00B22966"/>
    <w:rsid w:val="00B3751E"/>
    <w:rsid w:val="00B50E32"/>
    <w:rsid w:val="00B55654"/>
    <w:rsid w:val="00B70832"/>
    <w:rsid w:val="00B81E4A"/>
    <w:rsid w:val="00B92965"/>
    <w:rsid w:val="00BA1884"/>
    <w:rsid w:val="00BB3CE8"/>
    <w:rsid w:val="00BB58DB"/>
    <w:rsid w:val="00BC55B5"/>
    <w:rsid w:val="00BD79BA"/>
    <w:rsid w:val="00BE3064"/>
    <w:rsid w:val="00C349AC"/>
    <w:rsid w:val="00CA4DD9"/>
    <w:rsid w:val="00CC277B"/>
    <w:rsid w:val="00CE3A1D"/>
    <w:rsid w:val="00D02436"/>
    <w:rsid w:val="00D13FBC"/>
    <w:rsid w:val="00D705EA"/>
    <w:rsid w:val="00DA0018"/>
    <w:rsid w:val="00DC0A01"/>
    <w:rsid w:val="00DC20EF"/>
    <w:rsid w:val="00DC3CC7"/>
    <w:rsid w:val="00DC72F6"/>
    <w:rsid w:val="00DF4DA9"/>
    <w:rsid w:val="00DF5DF9"/>
    <w:rsid w:val="00E1502E"/>
    <w:rsid w:val="00E26B35"/>
    <w:rsid w:val="00E26B4D"/>
    <w:rsid w:val="00E3541D"/>
    <w:rsid w:val="00E52522"/>
    <w:rsid w:val="00E7588F"/>
    <w:rsid w:val="00E80C3C"/>
    <w:rsid w:val="00E8645D"/>
    <w:rsid w:val="00E92C10"/>
    <w:rsid w:val="00EA3B48"/>
    <w:rsid w:val="00EC263F"/>
    <w:rsid w:val="00EC5E92"/>
    <w:rsid w:val="00EE7CFB"/>
    <w:rsid w:val="00EF2D7A"/>
    <w:rsid w:val="00EF3EE4"/>
    <w:rsid w:val="00F03015"/>
    <w:rsid w:val="00F06616"/>
    <w:rsid w:val="00F10700"/>
    <w:rsid w:val="00F5671D"/>
    <w:rsid w:val="00F6548A"/>
    <w:rsid w:val="00F75469"/>
    <w:rsid w:val="00F9118C"/>
    <w:rsid w:val="00FA345A"/>
    <w:rsid w:val="00FB6AC8"/>
    <w:rsid w:val="00FC7B5B"/>
    <w:rsid w:val="00FE2BDF"/>
    <w:rsid w:val="00FE58AC"/>
    <w:rsid w:val="00FF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9E44EC"/>
  <w15:docId w15:val="{A8B6E76B-8109-4BF9-8C2B-3D3FC76F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C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96FB8"/>
  </w:style>
  <w:style w:type="character" w:customStyle="1" w:styleId="a4">
    <w:name w:val="日付 (文字)"/>
    <w:basedOn w:val="a0"/>
    <w:link w:val="a3"/>
    <w:uiPriority w:val="99"/>
    <w:semiHidden/>
    <w:rsid w:val="00696FB8"/>
  </w:style>
  <w:style w:type="paragraph" w:styleId="a5">
    <w:name w:val="header"/>
    <w:basedOn w:val="a"/>
    <w:link w:val="a6"/>
    <w:uiPriority w:val="99"/>
    <w:unhideWhenUsed/>
    <w:rsid w:val="00E26B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26B35"/>
  </w:style>
  <w:style w:type="paragraph" w:styleId="a7">
    <w:name w:val="footer"/>
    <w:basedOn w:val="a"/>
    <w:link w:val="a8"/>
    <w:uiPriority w:val="99"/>
    <w:unhideWhenUsed/>
    <w:rsid w:val="00E26B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26B35"/>
  </w:style>
  <w:style w:type="paragraph" w:styleId="a9">
    <w:name w:val="List Paragraph"/>
    <w:basedOn w:val="a"/>
    <w:uiPriority w:val="34"/>
    <w:qFormat/>
    <w:rsid w:val="002A70CE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1573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573B7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DC0A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8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zelkova.fukuyama-u.ac.jp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user</cp:lastModifiedBy>
  <cp:revision>7</cp:revision>
  <cp:lastPrinted>2015-08-05T04:55:00Z</cp:lastPrinted>
  <dcterms:created xsi:type="dcterms:W3CDTF">2019-02-18T00:10:00Z</dcterms:created>
  <dcterms:modified xsi:type="dcterms:W3CDTF">2019-03-28T01:13:00Z</dcterms:modified>
</cp:coreProperties>
</file>